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DAC4" w14:textId="77777777" w:rsidR="009B5BCB" w:rsidRDefault="009B5BCB" w:rsidP="009B5BCB">
      <w:pPr>
        <w:shd w:val="clear" w:color="auto" w:fill="FFFFFF" w:themeFill="background1"/>
        <w:spacing w:after="200" w:line="260" w:lineRule="atLeast"/>
        <w:ind w:right="424"/>
        <w:jc w:val="center"/>
        <w:rPr>
          <w:rFonts w:ascii="Times New Roman" w:eastAsia="Times New Roman" w:hAnsi="Times New Roman" w:cs="Times New Roman"/>
          <w:b/>
          <w:bCs/>
          <w:color w:val="000000"/>
          <w:sz w:val="28"/>
          <w:szCs w:val="28"/>
          <w:lang w:eastAsia="lt-LT"/>
        </w:rPr>
      </w:pPr>
    </w:p>
    <w:p w14:paraId="16E1DC5C" w14:textId="77777777" w:rsidR="009B5BCB" w:rsidRDefault="009B5BCB" w:rsidP="009B5BCB">
      <w:pPr>
        <w:shd w:val="clear" w:color="auto" w:fill="FFFFFF" w:themeFill="background1"/>
        <w:spacing w:after="200" w:line="260" w:lineRule="atLeast"/>
        <w:ind w:right="424"/>
        <w:rPr>
          <w:rFonts w:ascii="Times New Roman" w:eastAsia="Times New Roman" w:hAnsi="Times New Roman" w:cs="Times New Roman"/>
          <w:b/>
          <w:bCs/>
          <w:color w:val="000000"/>
          <w:sz w:val="28"/>
          <w:szCs w:val="28"/>
          <w:lang w:eastAsia="lt-LT"/>
        </w:rPr>
      </w:pPr>
    </w:p>
    <w:p w14:paraId="09AE882B" w14:textId="26DD67BF" w:rsidR="009B5BCB" w:rsidRPr="00F01BA6" w:rsidRDefault="009B5BCB" w:rsidP="00711017">
      <w:pPr>
        <w:shd w:val="clear" w:color="auto" w:fill="FFFFFF" w:themeFill="background1"/>
        <w:spacing w:after="200" w:line="240" w:lineRule="auto"/>
        <w:ind w:right="424"/>
        <w:jc w:val="center"/>
        <w:rPr>
          <w:rFonts w:ascii="Times New Roman" w:eastAsia="Times New Roman" w:hAnsi="Times New Roman" w:cs="Times New Roman"/>
          <w:b/>
          <w:bCs/>
          <w:color w:val="000000"/>
          <w:sz w:val="20"/>
          <w:szCs w:val="20"/>
          <w:lang w:eastAsia="lt-LT"/>
        </w:rPr>
      </w:pPr>
      <w:r w:rsidRPr="00F01BA6">
        <w:rPr>
          <w:rFonts w:ascii="Times New Roman" w:eastAsia="Times New Roman" w:hAnsi="Times New Roman" w:cs="Times New Roman"/>
          <w:b/>
          <w:bCs/>
          <w:color w:val="000000"/>
          <w:sz w:val="20"/>
          <w:szCs w:val="20"/>
          <w:lang w:eastAsia="lt-LT"/>
        </w:rPr>
        <w:t>ŠIAULIŲ DAINŲ PROGIMNAZIJA</w:t>
      </w:r>
    </w:p>
    <w:p w14:paraId="07AAA05B" w14:textId="1C470F7F" w:rsidR="009B5BCB" w:rsidRPr="009B5BCB" w:rsidRDefault="009B5BCB" w:rsidP="00711017">
      <w:pPr>
        <w:spacing w:line="240" w:lineRule="auto"/>
        <w:jc w:val="center"/>
        <w:rPr>
          <w:rStyle w:val="Hipersaitas"/>
          <w:i/>
          <w:sz w:val="28"/>
        </w:rPr>
      </w:pPr>
      <w:r w:rsidRPr="00F01BA6">
        <w:rPr>
          <w:rFonts w:ascii="Times New Roman" w:eastAsia="Times New Roman" w:hAnsi="Times New Roman" w:cs="Times New Roman"/>
          <w:i/>
          <w:color w:val="000000"/>
          <w:sz w:val="20"/>
          <w:szCs w:val="20"/>
          <w:lang w:eastAsia="lt-LT"/>
        </w:rPr>
        <w:t xml:space="preserve">Dainų g. 45, LT-78260 Šiauliai, tel./faks. (8 41)  55 27 51, el. p. </w:t>
      </w:r>
      <w:hyperlink r:id="rId8" w:history="1">
        <w:r w:rsidRPr="00F01BA6">
          <w:rPr>
            <w:rFonts w:ascii="Times New Roman" w:eastAsia="Times New Roman" w:hAnsi="Times New Roman" w:cs="Times New Roman"/>
            <w:i/>
            <w:color w:val="000000"/>
            <w:sz w:val="20"/>
            <w:szCs w:val="20"/>
            <w:lang w:eastAsia="lt-LT"/>
          </w:rPr>
          <w:t>info@dainai.lt</w:t>
        </w:r>
      </w:hyperlink>
    </w:p>
    <w:p w14:paraId="6D2A4F5B" w14:textId="0B333632" w:rsidR="009B5BCB" w:rsidRPr="00515D11" w:rsidRDefault="009B5BCB" w:rsidP="009B5BCB">
      <w:pPr>
        <w:jc w:val="center"/>
        <w:rPr>
          <w:rStyle w:val="Hipersaitas"/>
          <w:sz w:val="28"/>
        </w:rPr>
      </w:pPr>
      <w:r w:rsidRPr="00587D79">
        <w:rPr>
          <w:noProof/>
          <w:lang w:eastAsia="lt-LT"/>
        </w:rPr>
        <w:drawing>
          <wp:inline distT="0" distB="0" distL="0" distR="0" wp14:anchorId="46B2D170" wp14:editId="792AFE9D">
            <wp:extent cx="885825" cy="786656"/>
            <wp:effectExtent l="0" t="0" r="0" b="0"/>
            <wp:docPr id="1" name="Paveikslėlis 1" descr="E:\2 klasės planai_2020-2021mm\Konferencija\c5a1iaulic5b3-miesto-savivaldybc497s-c5a1vietimo-cen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 klasės planai_2020-2021mm\Konferencija\c5a1iaulic5b3-miesto-savivaldybc497s-c5a1vietimo-centr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541" cy="813046"/>
                    </a:xfrm>
                    <a:prstGeom prst="rect">
                      <a:avLst/>
                    </a:prstGeom>
                    <a:noFill/>
                    <a:ln>
                      <a:noFill/>
                    </a:ln>
                  </pic:spPr>
                </pic:pic>
              </a:graphicData>
            </a:graphic>
          </wp:inline>
        </w:drawing>
      </w:r>
    </w:p>
    <w:p w14:paraId="607983D5" w14:textId="77777777" w:rsidR="009B5BCB" w:rsidRPr="00F01BA6" w:rsidRDefault="00233B10" w:rsidP="00711017">
      <w:pPr>
        <w:spacing w:line="240" w:lineRule="auto"/>
        <w:jc w:val="center"/>
        <w:rPr>
          <w:bCs/>
          <w:i/>
          <w:kern w:val="32"/>
          <w:sz w:val="20"/>
          <w:szCs w:val="20"/>
        </w:rPr>
      </w:pPr>
      <w:r w:rsidRPr="00F01BA6">
        <w:rPr>
          <w:rFonts w:ascii="Times New Roman" w:eastAsia="Times New Roman" w:hAnsi="Times New Roman" w:cs="Times New Roman"/>
          <w:b/>
          <w:bCs/>
          <w:color w:val="000000"/>
          <w:sz w:val="20"/>
          <w:szCs w:val="20"/>
          <w:lang w:eastAsia="lt-LT"/>
        </w:rPr>
        <w:t>ŠIAULIŲ MIESTO SAVIVALDYBĖS ŠVIETIMO CENTRAS</w:t>
      </w:r>
      <w:r w:rsidR="009B5BCB" w:rsidRPr="00F01BA6">
        <w:rPr>
          <w:bCs/>
          <w:i/>
          <w:kern w:val="32"/>
          <w:sz w:val="20"/>
          <w:szCs w:val="20"/>
        </w:rPr>
        <w:t xml:space="preserve"> </w:t>
      </w:r>
    </w:p>
    <w:p w14:paraId="35EF72C0" w14:textId="53578AED" w:rsidR="009B5BCB" w:rsidRPr="00F01BA6" w:rsidRDefault="009B5BCB" w:rsidP="00711017">
      <w:pPr>
        <w:spacing w:line="240" w:lineRule="auto"/>
        <w:jc w:val="center"/>
        <w:rPr>
          <w:rFonts w:ascii="Times New Roman" w:eastAsia="Times New Roman" w:hAnsi="Times New Roman" w:cs="Times New Roman"/>
          <w:i/>
          <w:color w:val="000000"/>
          <w:sz w:val="20"/>
          <w:szCs w:val="20"/>
          <w:lang w:eastAsia="lt-LT"/>
        </w:rPr>
      </w:pPr>
      <w:r w:rsidRPr="00F01BA6">
        <w:rPr>
          <w:rFonts w:ascii="Times New Roman" w:eastAsia="Times New Roman" w:hAnsi="Times New Roman" w:cs="Times New Roman"/>
          <w:i/>
          <w:color w:val="000000"/>
          <w:sz w:val="20"/>
          <w:szCs w:val="20"/>
          <w:lang w:eastAsia="lt-LT"/>
        </w:rPr>
        <w:t xml:space="preserve">Pakalnės g. 6A, 76293 Šiauliai, tel. 8 699 60063, el. p. </w:t>
      </w:r>
      <w:hyperlink r:id="rId10" w:history="1">
        <w:r w:rsidRPr="00F01BA6">
          <w:rPr>
            <w:rFonts w:ascii="Times New Roman" w:eastAsia="Times New Roman" w:hAnsi="Times New Roman" w:cs="Times New Roman"/>
            <w:i/>
            <w:color w:val="000000"/>
            <w:sz w:val="20"/>
            <w:szCs w:val="20"/>
            <w:lang w:eastAsia="lt-LT"/>
          </w:rPr>
          <w:t>sv.centras@siauliai.lt</w:t>
        </w:r>
      </w:hyperlink>
    </w:p>
    <w:p w14:paraId="63CAD343" w14:textId="6D959687" w:rsidR="00E54727" w:rsidRDefault="00E54727" w:rsidP="002922F3">
      <w:pPr>
        <w:shd w:val="clear" w:color="auto" w:fill="FFFFFF" w:themeFill="background1"/>
        <w:spacing w:after="0" w:line="240" w:lineRule="auto"/>
        <w:ind w:right="424"/>
        <w:jc w:val="center"/>
        <w:rPr>
          <w:rFonts w:ascii="Times New Roman" w:eastAsia="Times New Roman" w:hAnsi="Times New Roman" w:cs="Times New Roman"/>
          <w:b/>
          <w:bCs/>
          <w:color w:val="000000"/>
          <w:sz w:val="16"/>
          <w:szCs w:val="28"/>
          <w:lang w:eastAsia="lt-LT"/>
        </w:rPr>
      </w:pPr>
    </w:p>
    <w:p w14:paraId="1EBCAA7D" w14:textId="77777777" w:rsidR="00711017" w:rsidRPr="00E54727" w:rsidRDefault="00711017" w:rsidP="002922F3">
      <w:pPr>
        <w:shd w:val="clear" w:color="auto" w:fill="FFFFFF" w:themeFill="background1"/>
        <w:spacing w:after="0" w:line="240" w:lineRule="auto"/>
        <w:ind w:right="424"/>
        <w:jc w:val="center"/>
        <w:rPr>
          <w:rFonts w:ascii="Times New Roman" w:eastAsia="Times New Roman" w:hAnsi="Times New Roman" w:cs="Times New Roman"/>
          <w:b/>
          <w:bCs/>
          <w:color w:val="000000"/>
          <w:sz w:val="16"/>
          <w:szCs w:val="28"/>
          <w:lang w:eastAsia="lt-LT"/>
        </w:rPr>
      </w:pPr>
    </w:p>
    <w:p w14:paraId="5D4FD9E0" w14:textId="28F38315" w:rsidR="00F01BA6" w:rsidRPr="00F01BA6" w:rsidRDefault="00F01BA6" w:rsidP="00F01BA6">
      <w:pPr>
        <w:jc w:val="center"/>
        <w:rPr>
          <w:rFonts w:ascii="Times New Roman" w:eastAsia="Times New Roman" w:hAnsi="Times New Roman" w:cs="Times New Roman"/>
          <w:b/>
          <w:bCs/>
          <w:color w:val="000000"/>
          <w:sz w:val="28"/>
          <w:szCs w:val="28"/>
          <w:lang w:eastAsia="lt-LT"/>
        </w:rPr>
      </w:pPr>
      <w:r w:rsidRPr="00F01BA6">
        <w:rPr>
          <w:rFonts w:ascii="Times New Roman" w:eastAsia="Times New Roman" w:hAnsi="Times New Roman" w:cs="Times New Roman"/>
          <w:b/>
          <w:bCs/>
          <w:color w:val="000000"/>
          <w:sz w:val="28"/>
          <w:szCs w:val="28"/>
          <w:lang w:eastAsia="lt-LT"/>
        </w:rPr>
        <w:t>RESPUBLIKINĖ BENDROJO UGDYMO MOKYKLŲ 7–12 KLASIŲ MOKINIŲ II–III UŽSIENIO KALBŲ</w:t>
      </w:r>
      <w:r>
        <w:rPr>
          <w:rFonts w:ascii="Times New Roman" w:eastAsia="Times New Roman" w:hAnsi="Times New Roman" w:cs="Times New Roman"/>
          <w:b/>
          <w:bCs/>
          <w:color w:val="000000"/>
          <w:sz w:val="28"/>
          <w:szCs w:val="28"/>
          <w:lang w:eastAsia="lt-LT"/>
        </w:rPr>
        <w:t xml:space="preserve"> </w:t>
      </w:r>
      <w:r w:rsidRPr="00F01BA6">
        <w:rPr>
          <w:rFonts w:ascii="Times New Roman" w:eastAsia="Times New Roman" w:hAnsi="Times New Roman" w:cs="Times New Roman"/>
          <w:b/>
          <w:bCs/>
          <w:color w:val="000000"/>
          <w:sz w:val="28"/>
          <w:szCs w:val="28"/>
          <w:lang w:eastAsia="lt-LT"/>
        </w:rPr>
        <w:t>(RUSŲ, VOKIEČIŲ, PRANCŪZŲ)</w:t>
      </w:r>
    </w:p>
    <w:p w14:paraId="5B6642E9" w14:textId="77777777" w:rsidR="00F01BA6" w:rsidRPr="00F01BA6" w:rsidRDefault="00F01BA6" w:rsidP="00F01BA6">
      <w:pPr>
        <w:jc w:val="center"/>
        <w:rPr>
          <w:rFonts w:ascii="Times New Roman" w:eastAsia="Times New Roman" w:hAnsi="Times New Roman" w:cs="Times New Roman"/>
          <w:b/>
          <w:bCs/>
          <w:color w:val="000000"/>
          <w:sz w:val="28"/>
          <w:szCs w:val="28"/>
          <w:lang w:eastAsia="lt-LT"/>
        </w:rPr>
      </w:pPr>
      <w:r w:rsidRPr="00F01BA6">
        <w:rPr>
          <w:rFonts w:ascii="Times New Roman" w:eastAsia="Times New Roman" w:hAnsi="Times New Roman" w:cs="Times New Roman"/>
          <w:b/>
          <w:bCs/>
          <w:color w:val="000000"/>
          <w:sz w:val="28"/>
          <w:szCs w:val="28"/>
          <w:lang w:eastAsia="lt-LT"/>
        </w:rPr>
        <w:t xml:space="preserve"> KONFERENCIJA</w:t>
      </w:r>
    </w:p>
    <w:p w14:paraId="14757720" w14:textId="20F88948" w:rsidR="00F01BA6" w:rsidRPr="00F01BA6" w:rsidRDefault="00F01BA6" w:rsidP="00F01BA6">
      <w:pPr>
        <w:jc w:val="center"/>
        <w:rPr>
          <w:rFonts w:ascii="Times New Roman" w:eastAsia="Times New Roman" w:hAnsi="Times New Roman" w:cs="Times New Roman"/>
          <w:b/>
          <w:bCs/>
          <w:color w:val="000000"/>
          <w:sz w:val="28"/>
          <w:szCs w:val="28"/>
          <w:lang w:eastAsia="lt-LT"/>
        </w:rPr>
      </w:pPr>
      <w:r w:rsidRPr="00F01BA6">
        <w:rPr>
          <w:rFonts w:ascii="Times New Roman" w:eastAsia="Times New Roman" w:hAnsi="Times New Roman" w:cs="Times New Roman"/>
          <w:b/>
          <w:bCs/>
          <w:color w:val="000000"/>
          <w:sz w:val="28"/>
          <w:szCs w:val="28"/>
          <w:lang w:eastAsia="lt-LT"/>
        </w:rPr>
        <w:t>„MANO PATIRTIS, SIEKIAI IR TIKSLAI“</w:t>
      </w:r>
    </w:p>
    <w:p w14:paraId="7967BC0C" w14:textId="77777777" w:rsidR="00F01BA6" w:rsidRPr="00F01BA6" w:rsidRDefault="00F01BA6" w:rsidP="00F01BA6">
      <w:pPr>
        <w:jc w:val="center"/>
        <w:rPr>
          <w:rFonts w:ascii="Times New Roman" w:eastAsia="Times New Roman" w:hAnsi="Times New Roman" w:cs="Times New Roman"/>
          <w:b/>
          <w:bCs/>
          <w:color w:val="000000"/>
          <w:sz w:val="28"/>
          <w:szCs w:val="28"/>
          <w:lang w:eastAsia="lt-LT"/>
        </w:rPr>
      </w:pPr>
      <w:r w:rsidRPr="00F01BA6">
        <w:rPr>
          <w:rFonts w:ascii="Times New Roman" w:eastAsia="Times New Roman" w:hAnsi="Times New Roman" w:cs="Times New Roman"/>
          <w:b/>
          <w:bCs/>
          <w:color w:val="000000"/>
          <w:sz w:val="28"/>
          <w:szCs w:val="28"/>
          <w:lang w:eastAsia="lt-LT"/>
        </w:rPr>
        <w:t>2023 m. lapkričio 20 d.</w:t>
      </w:r>
    </w:p>
    <w:p w14:paraId="1BA605C2" w14:textId="77777777" w:rsidR="00F01BA6" w:rsidRPr="00515D11" w:rsidRDefault="00F01BA6" w:rsidP="00F01BA6">
      <w:pPr>
        <w:jc w:val="center"/>
        <w:rPr>
          <w:b/>
          <w:sz w:val="28"/>
        </w:rPr>
      </w:pPr>
      <w:r w:rsidRPr="00F01BA6">
        <w:rPr>
          <w:rFonts w:ascii="Times New Roman" w:eastAsia="Times New Roman" w:hAnsi="Times New Roman" w:cs="Times New Roman"/>
          <w:b/>
          <w:bCs/>
          <w:color w:val="000000"/>
          <w:sz w:val="28"/>
          <w:szCs w:val="28"/>
          <w:lang w:eastAsia="lt-LT"/>
        </w:rPr>
        <w:t>Šiauliai</w:t>
      </w:r>
    </w:p>
    <w:p w14:paraId="6D9EE4F4" w14:textId="77777777" w:rsidR="00A56EBF" w:rsidRPr="00A56EBF" w:rsidRDefault="00A56EBF" w:rsidP="002922F3">
      <w:pPr>
        <w:shd w:val="clear" w:color="auto" w:fill="9CC2E5"/>
        <w:spacing w:after="200" w:line="260" w:lineRule="atLeast"/>
        <w:ind w:right="424"/>
        <w:jc w:val="center"/>
        <w:rPr>
          <w:rFonts w:ascii="Calibri" w:eastAsia="Times New Roman" w:hAnsi="Calibri" w:cs="Calibri"/>
          <w:color w:val="000000"/>
          <w:sz w:val="24"/>
          <w:szCs w:val="24"/>
          <w:lang w:eastAsia="lt-LT"/>
        </w:rPr>
      </w:pPr>
      <w:r w:rsidRPr="00A56EBF">
        <w:rPr>
          <w:rFonts w:ascii="Times New Roman" w:eastAsia="Times New Roman" w:hAnsi="Times New Roman" w:cs="Times New Roman"/>
          <w:b/>
          <w:bCs/>
          <w:color w:val="000000"/>
          <w:sz w:val="36"/>
          <w:szCs w:val="36"/>
          <w:lang w:eastAsia="lt-LT"/>
        </w:rPr>
        <w:t>KVIETIMAS</w:t>
      </w:r>
    </w:p>
    <w:p w14:paraId="1C984370" w14:textId="77777777" w:rsidR="00711017" w:rsidRDefault="00711017" w:rsidP="008253A3">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p>
    <w:p w14:paraId="58189EC1" w14:textId="110C36A0" w:rsidR="006D12ED" w:rsidRDefault="00A56EBF" w:rsidP="008253A3">
      <w:pPr>
        <w:shd w:val="clear" w:color="auto" w:fill="FFFFFF" w:themeFill="background1"/>
        <w:spacing w:after="0" w:line="240" w:lineRule="auto"/>
        <w:ind w:right="424"/>
        <w:jc w:val="center"/>
        <w:rPr>
          <w:rFonts w:ascii="Times New Roman" w:eastAsia="Times New Roman" w:hAnsi="Times New Roman" w:cs="Times New Roman"/>
          <w:color w:val="000000"/>
          <w:sz w:val="24"/>
          <w:szCs w:val="24"/>
          <w:lang w:eastAsia="lt-LT"/>
        </w:rPr>
      </w:pPr>
      <w:r w:rsidRPr="00563466">
        <w:rPr>
          <w:rFonts w:ascii="Times New Roman" w:eastAsia="Times New Roman" w:hAnsi="Times New Roman" w:cs="Times New Roman"/>
          <w:b/>
          <w:i/>
          <w:color w:val="000000"/>
          <w:sz w:val="24"/>
          <w:szCs w:val="24"/>
          <w:lang w:eastAsia="lt-LT"/>
        </w:rPr>
        <w:t xml:space="preserve">Kviečiame </w:t>
      </w:r>
      <w:r w:rsidR="00C746CD" w:rsidRPr="00563466">
        <w:rPr>
          <w:rFonts w:ascii="Times New Roman" w:eastAsia="Times New Roman" w:hAnsi="Times New Roman" w:cs="Times New Roman"/>
          <w:b/>
          <w:i/>
          <w:color w:val="000000"/>
          <w:sz w:val="24"/>
          <w:szCs w:val="24"/>
          <w:lang w:eastAsia="lt-LT"/>
        </w:rPr>
        <w:t xml:space="preserve">bendrojo ugdymo mokyklų </w:t>
      </w:r>
      <w:r w:rsidR="00E47B7C" w:rsidRPr="00563466">
        <w:rPr>
          <w:rFonts w:ascii="Times New Roman" w:eastAsia="Times New Roman" w:hAnsi="Times New Roman" w:cs="Times New Roman"/>
          <w:b/>
          <w:i/>
          <w:color w:val="000000"/>
          <w:sz w:val="24"/>
          <w:szCs w:val="24"/>
          <w:lang w:eastAsia="lt-LT"/>
        </w:rPr>
        <w:t>7-12 klasių mokinius</w:t>
      </w:r>
      <w:r w:rsidR="00563466">
        <w:rPr>
          <w:rFonts w:ascii="Times New Roman" w:eastAsia="Times New Roman" w:hAnsi="Times New Roman" w:cs="Times New Roman"/>
          <w:b/>
          <w:i/>
          <w:color w:val="000000"/>
          <w:sz w:val="24"/>
          <w:szCs w:val="24"/>
          <w:lang w:eastAsia="lt-LT"/>
        </w:rPr>
        <w:t>,</w:t>
      </w:r>
    </w:p>
    <w:p w14:paraId="67B57461" w14:textId="0A06C77A" w:rsidR="006D12ED" w:rsidRDefault="00563466" w:rsidP="006D12ED">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r w:rsidRPr="00563466">
        <w:rPr>
          <w:rFonts w:ascii="Times New Roman" w:eastAsia="Times New Roman" w:hAnsi="Times New Roman" w:cs="Times New Roman"/>
          <w:b/>
          <w:i/>
          <w:color w:val="000000"/>
          <w:sz w:val="24"/>
          <w:szCs w:val="24"/>
          <w:lang w:eastAsia="lt-LT"/>
        </w:rPr>
        <w:t xml:space="preserve">besimokančius rusų, </w:t>
      </w:r>
      <w:r w:rsidR="00C66C3D">
        <w:rPr>
          <w:rFonts w:ascii="Times New Roman" w:eastAsia="Times New Roman" w:hAnsi="Times New Roman" w:cs="Times New Roman"/>
          <w:b/>
          <w:i/>
          <w:color w:val="000000"/>
          <w:sz w:val="24"/>
          <w:szCs w:val="24"/>
          <w:lang w:eastAsia="lt-LT"/>
        </w:rPr>
        <w:t xml:space="preserve"> vokiečių, prancūzų kaip antrosios ar trečiosios</w:t>
      </w:r>
      <w:r w:rsidRPr="00563466">
        <w:rPr>
          <w:rFonts w:ascii="Times New Roman" w:eastAsia="Times New Roman" w:hAnsi="Times New Roman" w:cs="Times New Roman"/>
          <w:b/>
          <w:i/>
          <w:color w:val="000000"/>
          <w:sz w:val="24"/>
          <w:szCs w:val="24"/>
          <w:lang w:eastAsia="lt-LT"/>
        </w:rPr>
        <w:t xml:space="preserve"> kalb</w:t>
      </w:r>
      <w:r w:rsidR="00C66C3D">
        <w:rPr>
          <w:rFonts w:ascii="Times New Roman" w:eastAsia="Times New Roman" w:hAnsi="Times New Roman" w:cs="Times New Roman"/>
          <w:b/>
          <w:i/>
          <w:color w:val="000000"/>
          <w:sz w:val="24"/>
          <w:szCs w:val="24"/>
          <w:lang w:eastAsia="lt-LT"/>
        </w:rPr>
        <w:t>os</w:t>
      </w:r>
      <w:r w:rsidRPr="00563466">
        <w:rPr>
          <w:rFonts w:ascii="Times New Roman" w:eastAsia="Times New Roman" w:hAnsi="Times New Roman" w:cs="Times New Roman"/>
          <w:b/>
          <w:i/>
          <w:color w:val="000000"/>
          <w:sz w:val="24"/>
          <w:szCs w:val="24"/>
          <w:lang w:eastAsia="lt-LT"/>
        </w:rPr>
        <w:t>,</w:t>
      </w:r>
      <w:r>
        <w:rPr>
          <w:rFonts w:ascii="Times New Roman" w:eastAsia="Times New Roman" w:hAnsi="Times New Roman" w:cs="Times New Roman"/>
          <w:b/>
          <w:i/>
          <w:color w:val="000000"/>
          <w:sz w:val="24"/>
          <w:szCs w:val="24"/>
          <w:lang w:eastAsia="lt-LT"/>
        </w:rPr>
        <w:t xml:space="preserve"> </w:t>
      </w:r>
      <w:r w:rsidR="00E47B7C" w:rsidRPr="00563466">
        <w:rPr>
          <w:rFonts w:ascii="Times New Roman" w:eastAsia="Times New Roman" w:hAnsi="Times New Roman" w:cs="Times New Roman"/>
          <w:b/>
          <w:i/>
          <w:color w:val="000000"/>
          <w:sz w:val="24"/>
          <w:szCs w:val="24"/>
          <w:lang w:eastAsia="lt-LT"/>
        </w:rPr>
        <w:t xml:space="preserve"> ir jų mokytojus</w:t>
      </w:r>
      <w:r w:rsidR="00A56EBF" w:rsidRPr="00563466">
        <w:rPr>
          <w:rFonts w:ascii="Times New Roman" w:eastAsia="Times New Roman" w:hAnsi="Times New Roman" w:cs="Times New Roman"/>
          <w:b/>
          <w:i/>
          <w:color w:val="000000"/>
          <w:sz w:val="24"/>
          <w:szCs w:val="24"/>
          <w:lang w:eastAsia="lt-LT"/>
        </w:rPr>
        <w:t xml:space="preserve"> </w:t>
      </w:r>
    </w:p>
    <w:p w14:paraId="21BD8899" w14:textId="249D8228" w:rsidR="006D12ED" w:rsidRPr="006D12ED" w:rsidRDefault="00A56EBF" w:rsidP="00F01BA6">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r w:rsidRPr="00563466">
        <w:rPr>
          <w:rFonts w:ascii="Times New Roman" w:eastAsia="Times New Roman" w:hAnsi="Times New Roman" w:cs="Times New Roman"/>
          <w:b/>
          <w:i/>
          <w:color w:val="000000"/>
          <w:sz w:val="24"/>
          <w:szCs w:val="24"/>
          <w:lang w:eastAsia="lt-LT"/>
        </w:rPr>
        <w:t>dalyvauti</w:t>
      </w:r>
      <w:r w:rsidR="006D12ED">
        <w:rPr>
          <w:rFonts w:ascii="Times New Roman" w:eastAsia="Times New Roman" w:hAnsi="Times New Roman" w:cs="Times New Roman"/>
          <w:b/>
          <w:i/>
          <w:color w:val="000000"/>
          <w:sz w:val="24"/>
          <w:szCs w:val="24"/>
          <w:lang w:eastAsia="lt-LT"/>
        </w:rPr>
        <w:t xml:space="preserve"> </w:t>
      </w:r>
      <w:r w:rsidR="00280B39">
        <w:rPr>
          <w:rFonts w:ascii="Times New Roman" w:eastAsia="Times New Roman" w:hAnsi="Times New Roman" w:cs="Times New Roman"/>
          <w:b/>
          <w:i/>
          <w:color w:val="000000"/>
          <w:sz w:val="24"/>
          <w:szCs w:val="24"/>
          <w:lang w:eastAsia="lt-LT"/>
        </w:rPr>
        <w:t>respublikinėje</w:t>
      </w:r>
      <w:r w:rsidR="00EE42F2" w:rsidRPr="00563466">
        <w:rPr>
          <w:rFonts w:ascii="Times New Roman" w:eastAsia="Times New Roman" w:hAnsi="Times New Roman" w:cs="Times New Roman"/>
          <w:b/>
          <w:i/>
          <w:color w:val="000000"/>
          <w:sz w:val="24"/>
          <w:szCs w:val="24"/>
          <w:lang w:eastAsia="lt-LT"/>
        </w:rPr>
        <w:t xml:space="preserve"> </w:t>
      </w:r>
      <w:r w:rsidR="00C746CD" w:rsidRPr="00563466">
        <w:rPr>
          <w:rFonts w:ascii="Times New Roman" w:eastAsia="Times New Roman" w:hAnsi="Times New Roman" w:cs="Times New Roman"/>
          <w:b/>
          <w:i/>
          <w:color w:val="000000"/>
          <w:sz w:val="24"/>
          <w:szCs w:val="24"/>
          <w:lang w:eastAsia="lt-LT"/>
        </w:rPr>
        <w:t xml:space="preserve">praktinėje </w:t>
      </w:r>
      <w:r w:rsidR="00B94746">
        <w:rPr>
          <w:rFonts w:ascii="Times New Roman" w:eastAsia="Times New Roman" w:hAnsi="Times New Roman" w:cs="Times New Roman"/>
          <w:b/>
          <w:i/>
          <w:color w:val="000000"/>
          <w:sz w:val="24"/>
          <w:szCs w:val="24"/>
          <w:lang w:eastAsia="lt-LT"/>
        </w:rPr>
        <w:t xml:space="preserve">mokinių </w:t>
      </w:r>
      <w:r w:rsidRPr="00563466">
        <w:rPr>
          <w:rFonts w:ascii="Times New Roman" w:eastAsia="Times New Roman" w:hAnsi="Times New Roman" w:cs="Times New Roman"/>
          <w:b/>
          <w:i/>
          <w:color w:val="000000"/>
          <w:sz w:val="24"/>
          <w:szCs w:val="24"/>
          <w:lang w:eastAsia="lt-LT"/>
        </w:rPr>
        <w:t>konferencijoje</w:t>
      </w:r>
      <w:r w:rsidR="006D12ED">
        <w:rPr>
          <w:rFonts w:ascii="Times New Roman" w:eastAsia="Times New Roman" w:hAnsi="Times New Roman" w:cs="Times New Roman"/>
          <w:b/>
          <w:i/>
          <w:color w:val="000000"/>
          <w:sz w:val="24"/>
          <w:szCs w:val="24"/>
          <w:lang w:eastAsia="lt-LT"/>
        </w:rPr>
        <w:t xml:space="preserve"> </w:t>
      </w:r>
      <w:r w:rsidR="00F01BA6" w:rsidRPr="00F01BA6">
        <w:rPr>
          <w:rFonts w:ascii="Times New Roman" w:eastAsia="Times New Roman" w:hAnsi="Times New Roman" w:cs="Times New Roman"/>
          <w:b/>
          <w:i/>
          <w:color w:val="000000"/>
          <w:sz w:val="24"/>
          <w:szCs w:val="24"/>
          <w:lang w:eastAsia="lt-LT"/>
        </w:rPr>
        <w:t>„Mano patirtis, siekiai ir tikslai“</w:t>
      </w:r>
      <w:r w:rsidR="00F01BA6">
        <w:rPr>
          <w:rFonts w:ascii="Times New Roman" w:eastAsia="Times New Roman" w:hAnsi="Times New Roman" w:cs="Times New Roman"/>
          <w:b/>
          <w:i/>
          <w:color w:val="000000"/>
          <w:sz w:val="24"/>
          <w:szCs w:val="24"/>
          <w:lang w:eastAsia="lt-LT"/>
        </w:rPr>
        <w:t>,</w:t>
      </w:r>
    </w:p>
    <w:p w14:paraId="526D122F" w14:textId="4FC24004" w:rsidR="00A56EBF" w:rsidRDefault="00A56EBF" w:rsidP="006D12ED">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r w:rsidRPr="00563466">
        <w:rPr>
          <w:rFonts w:ascii="Times New Roman" w:eastAsia="Times New Roman" w:hAnsi="Times New Roman" w:cs="Times New Roman"/>
          <w:b/>
          <w:i/>
          <w:color w:val="000000"/>
          <w:sz w:val="24"/>
          <w:szCs w:val="24"/>
          <w:lang w:eastAsia="lt-LT"/>
        </w:rPr>
        <w:t xml:space="preserve">kuri vyks </w:t>
      </w:r>
      <w:bookmarkStart w:id="0" w:name="_Hlk55551489"/>
      <w:r w:rsidRPr="00563466">
        <w:rPr>
          <w:rFonts w:ascii="Times New Roman" w:eastAsia="Times New Roman" w:hAnsi="Times New Roman" w:cs="Times New Roman"/>
          <w:b/>
          <w:i/>
          <w:color w:val="000000"/>
          <w:sz w:val="24"/>
          <w:szCs w:val="24"/>
          <w:lang w:eastAsia="lt-LT"/>
        </w:rPr>
        <w:t>20</w:t>
      </w:r>
      <w:r w:rsidR="00CA1B3E" w:rsidRPr="00563466">
        <w:rPr>
          <w:rFonts w:ascii="Times New Roman" w:eastAsia="Times New Roman" w:hAnsi="Times New Roman" w:cs="Times New Roman"/>
          <w:b/>
          <w:i/>
          <w:color w:val="000000"/>
          <w:sz w:val="24"/>
          <w:szCs w:val="24"/>
          <w:lang w:eastAsia="lt-LT"/>
        </w:rPr>
        <w:t>2</w:t>
      </w:r>
      <w:r w:rsidR="00F01BA6">
        <w:rPr>
          <w:rFonts w:ascii="Times New Roman" w:eastAsia="Times New Roman" w:hAnsi="Times New Roman" w:cs="Times New Roman"/>
          <w:b/>
          <w:i/>
          <w:color w:val="000000"/>
          <w:sz w:val="24"/>
          <w:szCs w:val="24"/>
          <w:lang w:eastAsia="lt-LT"/>
        </w:rPr>
        <w:t>3</w:t>
      </w:r>
      <w:r w:rsidRPr="00563466">
        <w:rPr>
          <w:rFonts w:ascii="Times New Roman" w:eastAsia="Times New Roman" w:hAnsi="Times New Roman" w:cs="Times New Roman"/>
          <w:b/>
          <w:i/>
          <w:color w:val="000000"/>
          <w:sz w:val="24"/>
          <w:szCs w:val="24"/>
          <w:lang w:eastAsia="lt-LT"/>
        </w:rPr>
        <w:t xml:space="preserve"> m. </w:t>
      </w:r>
      <w:r w:rsidR="00280B39">
        <w:rPr>
          <w:rFonts w:ascii="Times New Roman" w:eastAsia="Times New Roman" w:hAnsi="Times New Roman" w:cs="Times New Roman"/>
          <w:b/>
          <w:i/>
          <w:color w:val="000000"/>
          <w:sz w:val="24"/>
          <w:szCs w:val="24"/>
          <w:lang w:eastAsia="lt-LT"/>
        </w:rPr>
        <w:t>lapkričio</w:t>
      </w:r>
      <w:r w:rsidRPr="00563466">
        <w:rPr>
          <w:rFonts w:ascii="Times New Roman" w:eastAsia="Times New Roman" w:hAnsi="Times New Roman" w:cs="Times New Roman"/>
          <w:b/>
          <w:i/>
          <w:color w:val="000000"/>
          <w:sz w:val="24"/>
          <w:szCs w:val="24"/>
          <w:lang w:eastAsia="lt-LT"/>
        </w:rPr>
        <w:t xml:space="preserve"> </w:t>
      </w:r>
      <w:r w:rsidR="00524977" w:rsidRPr="00563466">
        <w:rPr>
          <w:rFonts w:ascii="Times New Roman" w:eastAsia="Times New Roman" w:hAnsi="Times New Roman" w:cs="Times New Roman"/>
          <w:b/>
          <w:i/>
          <w:color w:val="000000"/>
          <w:sz w:val="24"/>
          <w:szCs w:val="24"/>
          <w:lang w:eastAsia="lt-LT"/>
        </w:rPr>
        <w:t>2</w:t>
      </w:r>
      <w:r w:rsidR="00F01BA6">
        <w:rPr>
          <w:rFonts w:ascii="Times New Roman" w:eastAsia="Times New Roman" w:hAnsi="Times New Roman" w:cs="Times New Roman"/>
          <w:b/>
          <w:i/>
          <w:color w:val="000000"/>
          <w:sz w:val="24"/>
          <w:szCs w:val="24"/>
          <w:lang w:eastAsia="lt-LT"/>
        </w:rPr>
        <w:t>0</w:t>
      </w:r>
      <w:r w:rsidR="00E45E2F" w:rsidRPr="00563466">
        <w:rPr>
          <w:rFonts w:ascii="Times New Roman" w:eastAsia="Times New Roman" w:hAnsi="Times New Roman" w:cs="Times New Roman"/>
          <w:b/>
          <w:i/>
          <w:color w:val="000000"/>
          <w:sz w:val="24"/>
          <w:szCs w:val="24"/>
          <w:lang w:eastAsia="lt-LT"/>
        </w:rPr>
        <w:t xml:space="preserve"> </w:t>
      </w:r>
      <w:r w:rsidRPr="00563466">
        <w:rPr>
          <w:rFonts w:ascii="Times New Roman" w:eastAsia="Times New Roman" w:hAnsi="Times New Roman" w:cs="Times New Roman"/>
          <w:b/>
          <w:i/>
          <w:color w:val="000000"/>
          <w:sz w:val="24"/>
          <w:szCs w:val="24"/>
          <w:lang w:eastAsia="lt-LT"/>
        </w:rPr>
        <w:t>d. 1</w:t>
      </w:r>
      <w:r w:rsidR="00E47B7C" w:rsidRPr="00563466">
        <w:rPr>
          <w:rFonts w:ascii="Times New Roman" w:eastAsia="Times New Roman" w:hAnsi="Times New Roman" w:cs="Times New Roman"/>
          <w:b/>
          <w:i/>
          <w:color w:val="000000"/>
          <w:sz w:val="24"/>
          <w:szCs w:val="24"/>
          <w:lang w:eastAsia="lt-LT"/>
        </w:rPr>
        <w:t>3</w:t>
      </w:r>
      <w:r w:rsidRPr="00563466">
        <w:rPr>
          <w:rFonts w:ascii="Times New Roman" w:eastAsia="Times New Roman" w:hAnsi="Times New Roman" w:cs="Times New Roman"/>
          <w:b/>
          <w:i/>
          <w:color w:val="000000"/>
          <w:sz w:val="24"/>
          <w:szCs w:val="24"/>
          <w:lang w:eastAsia="lt-LT"/>
        </w:rPr>
        <w:t>.</w:t>
      </w:r>
      <w:r w:rsidR="00C746CD" w:rsidRPr="00563466">
        <w:rPr>
          <w:rFonts w:ascii="Times New Roman" w:eastAsia="Times New Roman" w:hAnsi="Times New Roman" w:cs="Times New Roman"/>
          <w:b/>
          <w:i/>
          <w:color w:val="000000"/>
          <w:sz w:val="24"/>
          <w:szCs w:val="24"/>
          <w:lang w:eastAsia="lt-LT"/>
        </w:rPr>
        <w:t>0</w:t>
      </w:r>
      <w:r w:rsidRPr="00563466">
        <w:rPr>
          <w:rFonts w:ascii="Times New Roman" w:eastAsia="Times New Roman" w:hAnsi="Times New Roman" w:cs="Times New Roman"/>
          <w:b/>
          <w:i/>
          <w:color w:val="000000"/>
          <w:sz w:val="24"/>
          <w:szCs w:val="24"/>
          <w:lang w:eastAsia="lt-LT"/>
        </w:rPr>
        <w:t xml:space="preserve">0 val. </w:t>
      </w:r>
      <w:r w:rsidR="00524977" w:rsidRPr="00563466">
        <w:rPr>
          <w:rFonts w:ascii="Times New Roman" w:eastAsia="Times New Roman" w:hAnsi="Times New Roman" w:cs="Times New Roman"/>
          <w:b/>
          <w:i/>
          <w:color w:val="000000"/>
          <w:sz w:val="24"/>
          <w:szCs w:val="24"/>
          <w:lang w:eastAsia="lt-LT"/>
        </w:rPr>
        <w:t>nuotoliniu būdu</w:t>
      </w:r>
      <w:r w:rsidR="0032539A" w:rsidRPr="00563466">
        <w:rPr>
          <w:rFonts w:ascii="Times New Roman" w:eastAsia="Times New Roman" w:hAnsi="Times New Roman" w:cs="Times New Roman"/>
          <w:b/>
          <w:i/>
          <w:color w:val="000000"/>
          <w:sz w:val="24"/>
          <w:szCs w:val="24"/>
          <w:lang w:eastAsia="lt-LT"/>
        </w:rPr>
        <w:t xml:space="preserve"> </w:t>
      </w:r>
      <w:r w:rsidR="00E47B7C" w:rsidRPr="00563466">
        <w:rPr>
          <w:rFonts w:ascii="Times New Roman" w:eastAsia="Times New Roman" w:hAnsi="Times New Roman" w:cs="Times New Roman"/>
          <w:b/>
          <w:i/>
          <w:color w:val="000000"/>
          <w:sz w:val="24"/>
          <w:szCs w:val="24"/>
          <w:lang w:eastAsia="lt-LT"/>
        </w:rPr>
        <w:t>ZOOM</w:t>
      </w:r>
      <w:r w:rsidR="00734864" w:rsidRPr="00563466">
        <w:rPr>
          <w:rFonts w:ascii="Times New Roman" w:eastAsia="Times New Roman" w:hAnsi="Times New Roman" w:cs="Times New Roman"/>
          <w:b/>
          <w:i/>
          <w:color w:val="000000" w:themeColor="text1"/>
          <w:sz w:val="24"/>
          <w:szCs w:val="24"/>
          <w:lang w:eastAsia="lt-LT"/>
        </w:rPr>
        <w:t xml:space="preserve"> aplinkoje</w:t>
      </w:r>
      <w:r w:rsidR="00524977" w:rsidRPr="00563466">
        <w:rPr>
          <w:rFonts w:ascii="Times New Roman" w:eastAsia="Times New Roman" w:hAnsi="Times New Roman" w:cs="Times New Roman"/>
          <w:b/>
          <w:i/>
          <w:color w:val="000000"/>
          <w:sz w:val="24"/>
          <w:szCs w:val="24"/>
          <w:lang w:eastAsia="lt-LT"/>
        </w:rPr>
        <w:t>.</w:t>
      </w:r>
    </w:p>
    <w:p w14:paraId="6A1EC01A" w14:textId="42C14E05" w:rsidR="000C438F" w:rsidRDefault="000C438F" w:rsidP="006D12ED">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p>
    <w:p w14:paraId="3D5F6626" w14:textId="019D0B6D" w:rsidR="00A56EBF" w:rsidRPr="000C438F" w:rsidRDefault="000C438F" w:rsidP="000C438F">
      <w:pPr>
        <w:tabs>
          <w:tab w:val="left" w:pos="567"/>
        </w:tabs>
        <w:jc w:val="both"/>
        <w:rPr>
          <w:rFonts w:ascii="Times New Roman" w:hAnsi="Times New Roman" w:cs="Times New Roman"/>
          <w:sz w:val="24"/>
          <w:szCs w:val="24"/>
        </w:rPr>
      </w:pPr>
      <w:r w:rsidRPr="000C438F">
        <w:rPr>
          <w:rFonts w:ascii="Times New Roman" w:hAnsi="Times New Roman" w:cs="Times New Roman"/>
          <w:sz w:val="24"/>
          <w:szCs w:val="24"/>
        </w:rPr>
        <w:t xml:space="preserve">Konferenciją organizuoja Šiaulių miesto </w:t>
      </w:r>
      <w:r>
        <w:rPr>
          <w:rFonts w:ascii="Times New Roman" w:hAnsi="Times New Roman" w:cs="Times New Roman"/>
          <w:sz w:val="24"/>
          <w:szCs w:val="24"/>
        </w:rPr>
        <w:t xml:space="preserve">savivaldybės </w:t>
      </w:r>
      <w:r w:rsidRPr="000C438F">
        <w:rPr>
          <w:rFonts w:ascii="Times New Roman" w:hAnsi="Times New Roman" w:cs="Times New Roman"/>
          <w:sz w:val="24"/>
          <w:szCs w:val="24"/>
        </w:rPr>
        <w:t xml:space="preserve">švietimo centras ir </w:t>
      </w:r>
      <w:r>
        <w:rPr>
          <w:rFonts w:ascii="Times New Roman" w:hAnsi="Times New Roman" w:cs="Times New Roman"/>
          <w:sz w:val="24"/>
          <w:szCs w:val="24"/>
        </w:rPr>
        <w:t xml:space="preserve">Šiaulių Dainų </w:t>
      </w:r>
      <w:r w:rsidRPr="000C438F">
        <w:rPr>
          <w:rFonts w:ascii="Times New Roman" w:hAnsi="Times New Roman" w:cs="Times New Roman"/>
          <w:sz w:val="24"/>
          <w:szCs w:val="24"/>
        </w:rPr>
        <w:t>progimnazijos rusų ir vokiečių kalbų mokytojai.</w:t>
      </w:r>
      <w:bookmarkEnd w:id="0"/>
      <w:r w:rsidR="00A56EBF" w:rsidRPr="000C438F">
        <w:rPr>
          <w:rFonts w:ascii="Times New Roman" w:hAnsi="Times New Roman" w:cs="Times New Roman"/>
          <w:sz w:val="24"/>
          <w:szCs w:val="24"/>
        </w:rPr>
        <w:t> </w:t>
      </w:r>
    </w:p>
    <w:p w14:paraId="0FDE87D0" w14:textId="03B53471" w:rsidR="00A56EBF" w:rsidRPr="003336AF" w:rsidRDefault="00A56EBF" w:rsidP="002922F3">
      <w:pPr>
        <w:shd w:val="clear" w:color="auto" w:fill="9CC2E5"/>
        <w:spacing w:after="200" w:line="260" w:lineRule="atLeast"/>
        <w:ind w:right="424"/>
        <w:jc w:val="center"/>
        <w:rPr>
          <w:rFonts w:ascii="Calibri" w:eastAsia="Times New Roman" w:hAnsi="Calibri" w:cs="Calibri"/>
          <w:color w:val="000000"/>
          <w:sz w:val="28"/>
          <w:szCs w:val="28"/>
          <w:lang w:eastAsia="lt-LT"/>
        </w:rPr>
      </w:pPr>
      <w:r w:rsidRPr="003336AF">
        <w:rPr>
          <w:rFonts w:ascii="Times New Roman" w:eastAsia="Times New Roman" w:hAnsi="Times New Roman" w:cs="Times New Roman"/>
          <w:b/>
          <w:bCs/>
          <w:color w:val="000000"/>
          <w:sz w:val="28"/>
          <w:szCs w:val="28"/>
          <w:lang w:eastAsia="lt-LT"/>
        </w:rPr>
        <w:t>KONFERENCIJOS</w:t>
      </w:r>
      <w:r w:rsidR="003336AF" w:rsidRPr="003336AF">
        <w:rPr>
          <w:rFonts w:ascii="Times New Roman" w:eastAsia="Times New Roman" w:hAnsi="Times New Roman" w:cs="Times New Roman"/>
          <w:b/>
          <w:bCs/>
          <w:color w:val="000000"/>
          <w:sz w:val="28"/>
          <w:szCs w:val="28"/>
          <w:lang w:eastAsia="lt-LT"/>
        </w:rPr>
        <w:t xml:space="preserve">  TIKSLAI</w:t>
      </w:r>
      <w:r w:rsidR="00EE6B9D" w:rsidRPr="003336AF">
        <w:rPr>
          <w:rFonts w:ascii="Times New Roman" w:eastAsia="Times New Roman" w:hAnsi="Times New Roman" w:cs="Times New Roman"/>
          <w:b/>
          <w:bCs/>
          <w:color w:val="000000"/>
          <w:sz w:val="28"/>
          <w:szCs w:val="28"/>
          <w:lang w:eastAsia="lt-LT"/>
        </w:rPr>
        <w:t xml:space="preserve"> </w:t>
      </w:r>
      <w:r w:rsidR="003336AF" w:rsidRPr="003336AF">
        <w:rPr>
          <w:rFonts w:ascii="Times New Roman" w:eastAsia="Times New Roman" w:hAnsi="Times New Roman" w:cs="Times New Roman"/>
          <w:b/>
          <w:bCs/>
          <w:color w:val="000000"/>
          <w:sz w:val="28"/>
          <w:szCs w:val="28"/>
          <w:lang w:eastAsia="lt-LT"/>
        </w:rPr>
        <w:t xml:space="preserve"> </w:t>
      </w:r>
      <w:r w:rsidR="00EE6B9D" w:rsidRPr="003336AF">
        <w:rPr>
          <w:rFonts w:ascii="Times New Roman" w:eastAsia="Times New Roman" w:hAnsi="Times New Roman" w:cs="Times New Roman"/>
          <w:b/>
          <w:bCs/>
          <w:color w:val="000000"/>
          <w:sz w:val="28"/>
          <w:szCs w:val="28"/>
          <w:lang w:eastAsia="lt-LT"/>
        </w:rPr>
        <w:t xml:space="preserve">IR </w:t>
      </w:r>
      <w:r w:rsidR="003336AF" w:rsidRPr="003336AF">
        <w:rPr>
          <w:rFonts w:ascii="Times New Roman" w:eastAsia="Times New Roman" w:hAnsi="Times New Roman" w:cs="Times New Roman"/>
          <w:b/>
          <w:bCs/>
          <w:color w:val="000000"/>
          <w:sz w:val="28"/>
          <w:szCs w:val="28"/>
          <w:lang w:eastAsia="lt-LT"/>
        </w:rPr>
        <w:t xml:space="preserve"> </w:t>
      </w:r>
      <w:r w:rsidR="00EE6B9D" w:rsidRPr="003336AF">
        <w:rPr>
          <w:rFonts w:ascii="Times New Roman" w:eastAsia="Times New Roman" w:hAnsi="Times New Roman" w:cs="Times New Roman"/>
          <w:b/>
          <w:bCs/>
          <w:color w:val="000000"/>
          <w:sz w:val="28"/>
          <w:szCs w:val="28"/>
          <w:lang w:eastAsia="lt-LT"/>
        </w:rPr>
        <w:t>UŽDAVINIAI</w:t>
      </w:r>
    </w:p>
    <w:p w14:paraId="540D59A1" w14:textId="64E1C96D" w:rsidR="00280B39" w:rsidRPr="00280B39" w:rsidRDefault="00280B39" w:rsidP="00280B39">
      <w:pPr>
        <w:pStyle w:val="Sraopastraipa"/>
        <w:numPr>
          <w:ilvl w:val="0"/>
          <w:numId w:val="14"/>
        </w:numPr>
        <w:tabs>
          <w:tab w:val="left" w:pos="567"/>
        </w:tabs>
        <w:jc w:val="both"/>
        <w:rPr>
          <w:rFonts w:ascii="Times New Roman" w:eastAsia="Times New Roman" w:hAnsi="Times New Roman" w:cs="Times New Roman"/>
          <w:b/>
          <w:i/>
          <w:color w:val="000000"/>
          <w:sz w:val="24"/>
          <w:szCs w:val="24"/>
          <w:lang w:eastAsia="lt-LT"/>
        </w:rPr>
      </w:pPr>
      <w:r w:rsidRPr="00280B39">
        <w:rPr>
          <w:rFonts w:ascii="Times New Roman" w:eastAsia="Times New Roman" w:hAnsi="Times New Roman" w:cs="Times New Roman"/>
          <w:b/>
          <w:i/>
          <w:color w:val="000000"/>
          <w:sz w:val="24"/>
          <w:szCs w:val="24"/>
          <w:lang w:eastAsia="lt-LT"/>
        </w:rPr>
        <w:t>Skatinti mokinių domėjimąsi užsienio kalbomis.</w:t>
      </w:r>
    </w:p>
    <w:p w14:paraId="1F0FD929" w14:textId="77777777" w:rsidR="00280B39" w:rsidRDefault="00280B39" w:rsidP="00280B39">
      <w:pPr>
        <w:pStyle w:val="Sraopastraipa"/>
        <w:numPr>
          <w:ilvl w:val="0"/>
          <w:numId w:val="14"/>
        </w:numPr>
        <w:tabs>
          <w:tab w:val="left" w:pos="567"/>
        </w:tabs>
        <w:jc w:val="both"/>
        <w:rPr>
          <w:rFonts w:ascii="Times New Roman" w:eastAsia="Times New Roman" w:hAnsi="Times New Roman" w:cs="Times New Roman"/>
          <w:b/>
          <w:i/>
          <w:color w:val="000000"/>
          <w:sz w:val="24"/>
          <w:szCs w:val="24"/>
          <w:lang w:eastAsia="lt-LT"/>
        </w:rPr>
      </w:pPr>
      <w:r w:rsidRPr="00280B39">
        <w:rPr>
          <w:rFonts w:ascii="Times New Roman" w:eastAsia="Times New Roman" w:hAnsi="Times New Roman" w:cs="Times New Roman"/>
          <w:b/>
          <w:i/>
          <w:color w:val="000000"/>
          <w:sz w:val="24"/>
          <w:szCs w:val="24"/>
          <w:lang w:eastAsia="lt-LT"/>
        </w:rPr>
        <w:t>Gilinti mokinių bendrąsias kompetencijas.</w:t>
      </w:r>
      <w:bookmarkStart w:id="1" w:name="_Hlk55552103"/>
    </w:p>
    <w:p w14:paraId="5195A93D" w14:textId="39B451AD" w:rsidR="00280B39" w:rsidRDefault="00280B39" w:rsidP="00280B39">
      <w:pPr>
        <w:pStyle w:val="Sraopastraipa"/>
        <w:numPr>
          <w:ilvl w:val="0"/>
          <w:numId w:val="14"/>
        </w:numPr>
        <w:tabs>
          <w:tab w:val="left" w:pos="567"/>
        </w:tabs>
        <w:jc w:val="both"/>
        <w:rPr>
          <w:rFonts w:ascii="Times New Roman" w:eastAsia="Times New Roman" w:hAnsi="Times New Roman" w:cs="Times New Roman"/>
          <w:b/>
          <w:i/>
          <w:color w:val="000000"/>
          <w:sz w:val="24"/>
          <w:szCs w:val="24"/>
          <w:lang w:eastAsia="lt-LT"/>
        </w:rPr>
      </w:pPr>
      <w:r w:rsidRPr="00280B39">
        <w:rPr>
          <w:rFonts w:ascii="Times New Roman" w:eastAsia="Times New Roman" w:hAnsi="Times New Roman" w:cs="Times New Roman"/>
          <w:b/>
          <w:i/>
          <w:color w:val="000000"/>
          <w:sz w:val="24"/>
          <w:szCs w:val="24"/>
          <w:lang w:eastAsia="lt-LT"/>
        </w:rPr>
        <w:t>Tobulinti esminį mokinių gebėjimą bendrauti kalbant apie savo pomėgius, pasiekimus moksle,</w:t>
      </w:r>
      <w:r w:rsidR="00F01BA6">
        <w:rPr>
          <w:rFonts w:ascii="Times New Roman" w:eastAsia="Times New Roman" w:hAnsi="Times New Roman" w:cs="Times New Roman"/>
          <w:b/>
          <w:i/>
          <w:color w:val="000000"/>
          <w:sz w:val="24"/>
          <w:szCs w:val="24"/>
          <w:lang w:eastAsia="lt-LT"/>
        </w:rPr>
        <w:t xml:space="preserve"> </w:t>
      </w:r>
      <w:proofErr w:type="spellStart"/>
      <w:r w:rsidR="00F01BA6">
        <w:rPr>
          <w:rFonts w:ascii="Times New Roman" w:eastAsia="Times New Roman" w:hAnsi="Times New Roman" w:cs="Times New Roman"/>
          <w:b/>
          <w:i/>
          <w:color w:val="000000"/>
          <w:sz w:val="24"/>
          <w:szCs w:val="24"/>
          <w:lang w:eastAsia="lt-LT"/>
        </w:rPr>
        <w:t>savanorystę</w:t>
      </w:r>
      <w:proofErr w:type="spellEnd"/>
      <w:r w:rsidR="00F01BA6">
        <w:rPr>
          <w:rFonts w:ascii="Times New Roman" w:eastAsia="Times New Roman" w:hAnsi="Times New Roman" w:cs="Times New Roman"/>
          <w:b/>
          <w:i/>
          <w:color w:val="000000"/>
          <w:sz w:val="24"/>
          <w:szCs w:val="24"/>
          <w:lang w:eastAsia="lt-LT"/>
        </w:rPr>
        <w:t>,</w:t>
      </w:r>
      <w:r w:rsidRPr="00280B39">
        <w:rPr>
          <w:rFonts w:ascii="Times New Roman" w:eastAsia="Times New Roman" w:hAnsi="Times New Roman" w:cs="Times New Roman"/>
          <w:b/>
          <w:i/>
          <w:color w:val="000000"/>
          <w:sz w:val="24"/>
          <w:szCs w:val="24"/>
          <w:lang w:eastAsia="lt-LT"/>
        </w:rPr>
        <w:t xml:space="preserve"> perteikiant naujienas, išdėstant savo mintis ir su tam tikromis detalėmis aprašant savo patirtį, jausmus ar įvykius, pasakojant apie savo ateities planus, svajones, pomėgius ir t.t.</w:t>
      </w:r>
      <w:bookmarkEnd w:id="1"/>
    </w:p>
    <w:p w14:paraId="1BB97783" w14:textId="77777777" w:rsidR="00280B39" w:rsidRDefault="00280B39" w:rsidP="00280B39">
      <w:pPr>
        <w:pStyle w:val="Sraopastraipa"/>
        <w:numPr>
          <w:ilvl w:val="0"/>
          <w:numId w:val="14"/>
        </w:numPr>
        <w:tabs>
          <w:tab w:val="left" w:pos="567"/>
        </w:tabs>
        <w:jc w:val="both"/>
        <w:rPr>
          <w:rFonts w:ascii="Times New Roman" w:eastAsia="Times New Roman" w:hAnsi="Times New Roman" w:cs="Times New Roman"/>
          <w:b/>
          <w:i/>
          <w:color w:val="000000"/>
          <w:sz w:val="24"/>
          <w:szCs w:val="24"/>
          <w:lang w:eastAsia="lt-LT"/>
        </w:rPr>
      </w:pPr>
      <w:r w:rsidRPr="00280B39">
        <w:rPr>
          <w:rFonts w:ascii="Times New Roman" w:eastAsia="Times New Roman" w:hAnsi="Times New Roman" w:cs="Times New Roman"/>
          <w:b/>
          <w:i/>
          <w:color w:val="000000"/>
          <w:sz w:val="24"/>
          <w:szCs w:val="24"/>
          <w:lang w:eastAsia="lt-LT"/>
        </w:rPr>
        <w:t>Ugdyti mokinių kūrybiškumą ir aktyvumą.</w:t>
      </w:r>
    </w:p>
    <w:p w14:paraId="30AEE035" w14:textId="7390F950" w:rsidR="00280B39" w:rsidRPr="00280B39" w:rsidRDefault="00280B39" w:rsidP="00280B39">
      <w:pPr>
        <w:pStyle w:val="Sraopastraipa"/>
        <w:numPr>
          <w:ilvl w:val="0"/>
          <w:numId w:val="14"/>
        </w:numPr>
        <w:tabs>
          <w:tab w:val="left" w:pos="567"/>
        </w:tabs>
        <w:jc w:val="both"/>
        <w:rPr>
          <w:rFonts w:ascii="Times New Roman" w:eastAsia="Times New Roman" w:hAnsi="Times New Roman" w:cs="Times New Roman"/>
          <w:b/>
          <w:i/>
          <w:color w:val="000000"/>
          <w:sz w:val="24"/>
          <w:szCs w:val="24"/>
          <w:lang w:eastAsia="lt-LT"/>
        </w:rPr>
      </w:pPr>
      <w:r w:rsidRPr="00280B39">
        <w:rPr>
          <w:rFonts w:ascii="Times New Roman" w:eastAsia="Times New Roman" w:hAnsi="Times New Roman" w:cs="Times New Roman"/>
          <w:b/>
          <w:i/>
          <w:color w:val="000000"/>
          <w:sz w:val="24"/>
          <w:szCs w:val="24"/>
          <w:lang w:eastAsia="lt-LT"/>
        </w:rPr>
        <w:t>Ugdyti viešojo kalbėjimo gebėjimus.</w:t>
      </w:r>
    </w:p>
    <w:p w14:paraId="6D989468" w14:textId="185FD2B7" w:rsidR="00711017" w:rsidRDefault="00711017" w:rsidP="003336AF">
      <w:pPr>
        <w:pStyle w:val="Sraopastraipa"/>
        <w:shd w:val="clear" w:color="auto" w:fill="FFFFFF"/>
        <w:tabs>
          <w:tab w:val="left" w:pos="567"/>
        </w:tabs>
        <w:spacing w:after="0" w:line="340" w:lineRule="atLeast"/>
        <w:ind w:right="424"/>
        <w:jc w:val="both"/>
        <w:rPr>
          <w:rFonts w:ascii="Calibri" w:eastAsia="Times New Roman" w:hAnsi="Calibri" w:cs="Calibri"/>
          <w:color w:val="000000"/>
          <w:sz w:val="24"/>
          <w:szCs w:val="24"/>
          <w:lang w:eastAsia="lt-LT"/>
        </w:rPr>
      </w:pPr>
    </w:p>
    <w:p w14:paraId="2F2384B5" w14:textId="77777777" w:rsidR="00711017" w:rsidRDefault="00711017" w:rsidP="003336AF">
      <w:pPr>
        <w:pStyle w:val="Sraopastraipa"/>
        <w:shd w:val="clear" w:color="auto" w:fill="FFFFFF"/>
        <w:tabs>
          <w:tab w:val="left" w:pos="567"/>
        </w:tabs>
        <w:spacing w:after="0" w:line="340" w:lineRule="atLeast"/>
        <w:ind w:right="424"/>
        <w:jc w:val="both"/>
        <w:rPr>
          <w:rFonts w:ascii="Calibri" w:eastAsia="Times New Roman" w:hAnsi="Calibri" w:cs="Calibri"/>
          <w:color w:val="000000"/>
          <w:sz w:val="24"/>
          <w:szCs w:val="24"/>
          <w:lang w:eastAsia="lt-LT"/>
        </w:rPr>
      </w:pPr>
    </w:p>
    <w:p w14:paraId="0642B80E" w14:textId="77777777" w:rsidR="000C438F" w:rsidRDefault="000C438F" w:rsidP="00B32293">
      <w:pPr>
        <w:shd w:val="clear" w:color="auto" w:fill="9CC2E5"/>
        <w:tabs>
          <w:tab w:val="center" w:pos="4664"/>
        </w:tabs>
        <w:spacing w:after="200" w:line="260" w:lineRule="atLeast"/>
        <w:ind w:right="424"/>
        <w:rPr>
          <w:rFonts w:ascii="Times New Roman" w:eastAsia="Times New Roman" w:hAnsi="Times New Roman" w:cs="Times New Roman"/>
          <w:b/>
          <w:color w:val="000000"/>
          <w:sz w:val="28"/>
          <w:szCs w:val="28"/>
          <w:lang w:eastAsia="lt-LT"/>
        </w:rPr>
      </w:pPr>
    </w:p>
    <w:p w14:paraId="3CC56F1B" w14:textId="7D1ABFF3" w:rsidR="00B32293" w:rsidRDefault="00B32293" w:rsidP="00B32293">
      <w:pPr>
        <w:shd w:val="clear" w:color="auto" w:fill="9CC2E5"/>
        <w:tabs>
          <w:tab w:val="center" w:pos="4664"/>
        </w:tabs>
        <w:spacing w:after="200" w:line="260" w:lineRule="atLeast"/>
        <w:ind w:right="424"/>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color w:val="000000"/>
          <w:sz w:val="28"/>
          <w:szCs w:val="28"/>
          <w:lang w:eastAsia="lt-LT"/>
        </w:rPr>
        <w:lastRenderedPageBreak/>
        <w:tab/>
      </w:r>
      <w:r w:rsidR="003336AF" w:rsidRPr="003336AF">
        <w:rPr>
          <w:rFonts w:ascii="Times New Roman" w:eastAsia="Times New Roman" w:hAnsi="Times New Roman" w:cs="Times New Roman"/>
          <w:b/>
          <w:color w:val="000000"/>
          <w:sz w:val="28"/>
          <w:szCs w:val="28"/>
          <w:lang w:eastAsia="lt-LT"/>
        </w:rPr>
        <w:t>DALYVIAI</w:t>
      </w:r>
    </w:p>
    <w:p w14:paraId="279FDD55" w14:textId="77777777" w:rsidR="004872B4" w:rsidRDefault="004872B4" w:rsidP="00280B39">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p>
    <w:p w14:paraId="129EA387" w14:textId="15194498" w:rsidR="003336AF" w:rsidRDefault="00280B39" w:rsidP="00280B39">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i/>
          <w:color w:val="000000"/>
          <w:sz w:val="24"/>
          <w:szCs w:val="24"/>
          <w:lang w:eastAsia="lt-LT"/>
        </w:rPr>
        <w:t xml:space="preserve">Respublikos </w:t>
      </w:r>
      <w:r w:rsidR="003D0B92">
        <w:rPr>
          <w:rFonts w:ascii="Times New Roman" w:eastAsia="Times New Roman" w:hAnsi="Times New Roman" w:cs="Times New Roman"/>
          <w:b/>
          <w:i/>
          <w:color w:val="000000"/>
          <w:sz w:val="24"/>
          <w:szCs w:val="24"/>
          <w:lang w:eastAsia="lt-LT"/>
        </w:rPr>
        <w:t xml:space="preserve">bendrojo ugdymo </w:t>
      </w:r>
      <w:r>
        <w:rPr>
          <w:rFonts w:ascii="Times New Roman" w:eastAsia="Times New Roman" w:hAnsi="Times New Roman" w:cs="Times New Roman"/>
          <w:b/>
          <w:i/>
          <w:color w:val="000000"/>
          <w:sz w:val="24"/>
          <w:szCs w:val="24"/>
          <w:lang w:eastAsia="lt-LT"/>
        </w:rPr>
        <w:t xml:space="preserve">mokyklų </w:t>
      </w:r>
      <w:r w:rsidR="003336AF">
        <w:rPr>
          <w:rFonts w:ascii="Times New Roman" w:eastAsia="Times New Roman" w:hAnsi="Times New Roman" w:cs="Times New Roman"/>
          <w:b/>
          <w:i/>
          <w:color w:val="000000"/>
          <w:sz w:val="24"/>
          <w:szCs w:val="24"/>
          <w:lang w:eastAsia="lt-LT"/>
        </w:rPr>
        <w:t xml:space="preserve">7-12 klasių mokiniai, </w:t>
      </w:r>
      <w:r>
        <w:rPr>
          <w:rFonts w:ascii="Times New Roman" w:eastAsia="Times New Roman" w:hAnsi="Times New Roman" w:cs="Times New Roman"/>
          <w:b/>
          <w:i/>
          <w:color w:val="000000"/>
          <w:sz w:val="24"/>
          <w:szCs w:val="24"/>
          <w:lang w:eastAsia="lt-LT"/>
        </w:rPr>
        <w:t>užsienio (</w:t>
      </w:r>
      <w:r w:rsidR="003336AF" w:rsidRPr="00563466">
        <w:rPr>
          <w:rFonts w:ascii="Times New Roman" w:eastAsia="Times New Roman" w:hAnsi="Times New Roman" w:cs="Times New Roman"/>
          <w:b/>
          <w:i/>
          <w:color w:val="000000"/>
          <w:sz w:val="24"/>
          <w:szCs w:val="24"/>
          <w:lang w:eastAsia="lt-LT"/>
        </w:rPr>
        <w:t xml:space="preserve">rusų, </w:t>
      </w:r>
      <w:r w:rsidR="003336AF">
        <w:rPr>
          <w:rFonts w:ascii="Times New Roman" w:eastAsia="Times New Roman" w:hAnsi="Times New Roman" w:cs="Times New Roman"/>
          <w:b/>
          <w:i/>
          <w:color w:val="000000"/>
          <w:sz w:val="24"/>
          <w:szCs w:val="24"/>
          <w:lang w:eastAsia="lt-LT"/>
        </w:rPr>
        <w:t xml:space="preserve"> vokiečių, prancūzų</w:t>
      </w:r>
      <w:r>
        <w:rPr>
          <w:rFonts w:ascii="Times New Roman" w:eastAsia="Times New Roman" w:hAnsi="Times New Roman" w:cs="Times New Roman"/>
          <w:b/>
          <w:i/>
          <w:color w:val="000000"/>
          <w:sz w:val="24"/>
          <w:szCs w:val="24"/>
          <w:lang w:eastAsia="lt-LT"/>
        </w:rPr>
        <w:t>) kalbų besimokantys</w:t>
      </w:r>
      <w:r w:rsidR="003336AF">
        <w:rPr>
          <w:rFonts w:ascii="Times New Roman" w:eastAsia="Times New Roman" w:hAnsi="Times New Roman" w:cs="Times New Roman"/>
          <w:b/>
          <w:i/>
          <w:color w:val="000000"/>
          <w:sz w:val="24"/>
          <w:szCs w:val="24"/>
          <w:lang w:eastAsia="lt-LT"/>
        </w:rPr>
        <w:t xml:space="preserve"> kaip antrosios ar trečiosios</w:t>
      </w:r>
      <w:r w:rsidR="003336AF" w:rsidRPr="00563466">
        <w:rPr>
          <w:rFonts w:ascii="Times New Roman" w:eastAsia="Times New Roman" w:hAnsi="Times New Roman" w:cs="Times New Roman"/>
          <w:b/>
          <w:i/>
          <w:color w:val="000000"/>
          <w:sz w:val="24"/>
          <w:szCs w:val="24"/>
          <w:lang w:eastAsia="lt-LT"/>
        </w:rPr>
        <w:t xml:space="preserve"> kalb</w:t>
      </w:r>
      <w:r w:rsidR="003336AF">
        <w:rPr>
          <w:rFonts w:ascii="Times New Roman" w:eastAsia="Times New Roman" w:hAnsi="Times New Roman" w:cs="Times New Roman"/>
          <w:b/>
          <w:i/>
          <w:color w:val="000000"/>
          <w:sz w:val="24"/>
          <w:szCs w:val="24"/>
          <w:lang w:eastAsia="lt-LT"/>
        </w:rPr>
        <w:t>os.</w:t>
      </w:r>
    </w:p>
    <w:p w14:paraId="056926E8" w14:textId="2E0641CA" w:rsidR="000C438F" w:rsidRDefault="000C438F" w:rsidP="00280B39">
      <w:pPr>
        <w:shd w:val="clear" w:color="auto" w:fill="FFFFFF" w:themeFill="background1"/>
        <w:spacing w:after="0" w:line="240" w:lineRule="auto"/>
        <w:ind w:right="424"/>
        <w:jc w:val="center"/>
        <w:rPr>
          <w:rFonts w:ascii="Times New Roman" w:eastAsia="Times New Roman" w:hAnsi="Times New Roman" w:cs="Times New Roman"/>
          <w:b/>
          <w:i/>
          <w:color w:val="000000"/>
          <w:sz w:val="24"/>
          <w:szCs w:val="24"/>
          <w:lang w:eastAsia="lt-LT"/>
        </w:rPr>
      </w:pPr>
    </w:p>
    <w:p w14:paraId="0B224FEF" w14:textId="77777777" w:rsidR="003336AF" w:rsidRDefault="003336AF" w:rsidP="003336AF">
      <w:pPr>
        <w:shd w:val="clear" w:color="auto" w:fill="FFFFFF" w:themeFill="background1"/>
        <w:spacing w:after="0" w:line="240" w:lineRule="auto"/>
        <w:ind w:right="424"/>
        <w:jc w:val="center"/>
        <w:rPr>
          <w:rFonts w:ascii="Calibri" w:eastAsia="Times New Roman" w:hAnsi="Calibri" w:cs="Calibri"/>
          <w:color w:val="000000"/>
          <w:sz w:val="24"/>
          <w:szCs w:val="24"/>
          <w:lang w:eastAsia="lt-LT"/>
        </w:rPr>
      </w:pPr>
    </w:p>
    <w:p w14:paraId="66487221" w14:textId="7BCF0F39" w:rsidR="00C2718D" w:rsidRPr="003336AF" w:rsidRDefault="000C438F" w:rsidP="00C2718D">
      <w:pPr>
        <w:shd w:val="clear" w:color="auto" w:fill="9CC2E5"/>
        <w:spacing w:after="200" w:line="260" w:lineRule="atLeast"/>
        <w:ind w:right="424"/>
        <w:jc w:val="center"/>
        <w:rPr>
          <w:rFonts w:ascii="Times New Roman" w:eastAsia="Times New Roman" w:hAnsi="Times New Roman" w:cs="Times New Roman"/>
          <w:b/>
          <w:color w:val="000000"/>
          <w:sz w:val="28"/>
          <w:szCs w:val="28"/>
          <w:lang w:eastAsia="lt-LT"/>
        </w:rPr>
      </w:pPr>
      <w:r>
        <w:rPr>
          <w:rFonts w:ascii="Times New Roman" w:eastAsia="Times New Roman" w:hAnsi="Times New Roman" w:cs="Times New Roman"/>
          <w:b/>
          <w:color w:val="000000"/>
          <w:sz w:val="28"/>
          <w:szCs w:val="28"/>
          <w:lang w:eastAsia="lt-LT"/>
        </w:rPr>
        <w:t>KONFERENCIJOS  ORGANIZAVIMO  TVARKA</w:t>
      </w:r>
    </w:p>
    <w:p w14:paraId="042A966B" w14:textId="2AED40F3" w:rsidR="001A0296" w:rsidRPr="001A0296" w:rsidRDefault="001A0296" w:rsidP="001A0296">
      <w:pPr>
        <w:pStyle w:val="Sraopastraipa"/>
        <w:tabs>
          <w:tab w:val="left" w:pos="567"/>
        </w:tabs>
        <w:spacing w:line="240" w:lineRule="auto"/>
        <w:ind w:left="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Pr="001A0296">
        <w:rPr>
          <w:rFonts w:ascii="Times New Roman" w:eastAsia="Times New Roman" w:hAnsi="Times New Roman" w:cs="Times New Roman"/>
          <w:color w:val="000000"/>
          <w:sz w:val="24"/>
          <w:szCs w:val="24"/>
          <w:lang w:eastAsia="lt-LT"/>
        </w:rPr>
        <w:t xml:space="preserve">Konferencijoje dalyvauja 7–12 klasių mokiniai, pasirinktomis temomis parengę pranešimus užsienio kalba (kurios mokosi kaip antrosios ar trečiosios kalbos). Juose pasakoja apie savo ateities planus, svajones, savanorišką veiklą, planuojamas įgyti ar svajonių profesijas, aplinkinių žmonių ar savo pomėgius; aptaria, kaip žmonės, bendraudami ir bendradarbiaudami užsienio kalba, siekia užsibrėžtų tikslų, kuria naujas komunikacines erdves, užmezga ir puoselėja kultūrinius, pažintinius, ekonominius, socialinius ryšius. Pavyzdžiui: „Mano išskirtiniai gebėjimai“, „Gebu įveikti iššūkius“, „Mano geri darbai Lietuvai“, „ Mano ateities planai“,  „Savanoriškos veiklos iššūkiai“ ir t.t. </w:t>
      </w:r>
    </w:p>
    <w:p w14:paraId="70D94B21" w14:textId="3C82D6C4" w:rsidR="001A0296" w:rsidRPr="001A0296" w:rsidRDefault="001A0296" w:rsidP="001A0296">
      <w:pPr>
        <w:tabs>
          <w:tab w:val="left" w:pos="567"/>
        </w:tabs>
        <w:spacing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Pr="001A0296">
        <w:rPr>
          <w:rFonts w:ascii="Times New Roman" w:eastAsia="Times New Roman" w:hAnsi="Times New Roman" w:cs="Times New Roman"/>
          <w:color w:val="000000"/>
          <w:sz w:val="24"/>
          <w:szCs w:val="24"/>
          <w:lang w:eastAsia="lt-LT"/>
        </w:rPr>
        <w:t>Pranešimai turi būti paruošti ir pristatyti konferencijoje užsienio kalba.</w:t>
      </w:r>
    </w:p>
    <w:p w14:paraId="5B241D09" w14:textId="3CEE10FE" w:rsidR="001A0296" w:rsidRPr="001A0296" w:rsidRDefault="001A0296" w:rsidP="001A0296">
      <w:pPr>
        <w:tabs>
          <w:tab w:val="left" w:pos="567"/>
        </w:tabs>
        <w:spacing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 </w:t>
      </w:r>
      <w:r w:rsidRPr="001A0296">
        <w:rPr>
          <w:rFonts w:ascii="Times New Roman" w:eastAsia="Times New Roman" w:hAnsi="Times New Roman" w:cs="Times New Roman"/>
          <w:color w:val="000000"/>
          <w:sz w:val="24"/>
          <w:szCs w:val="24"/>
          <w:lang w:eastAsia="lt-LT"/>
        </w:rPr>
        <w:t>Metodai: pristatymas, filmas, pačių parengtas animacinis filmukas.</w:t>
      </w:r>
    </w:p>
    <w:p w14:paraId="137AB96A" w14:textId="29E36920" w:rsidR="001A0296" w:rsidRPr="001A0296" w:rsidRDefault="001A0296" w:rsidP="001A0296">
      <w:pPr>
        <w:tabs>
          <w:tab w:val="left" w:pos="567"/>
        </w:tabs>
        <w:spacing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4. </w:t>
      </w:r>
      <w:r w:rsidRPr="001A0296">
        <w:rPr>
          <w:rFonts w:ascii="Times New Roman" w:eastAsia="Times New Roman" w:hAnsi="Times New Roman" w:cs="Times New Roman"/>
          <w:color w:val="000000"/>
          <w:sz w:val="24"/>
          <w:szCs w:val="24"/>
          <w:lang w:eastAsia="lt-LT"/>
        </w:rPr>
        <w:t xml:space="preserve">Konferencijos darbo formos: žodiniai, </w:t>
      </w:r>
      <w:proofErr w:type="spellStart"/>
      <w:r w:rsidRPr="001A0296">
        <w:rPr>
          <w:rFonts w:ascii="Times New Roman" w:eastAsia="Times New Roman" w:hAnsi="Times New Roman" w:cs="Times New Roman"/>
          <w:color w:val="000000"/>
          <w:sz w:val="24"/>
          <w:szCs w:val="24"/>
          <w:lang w:eastAsia="lt-LT"/>
        </w:rPr>
        <w:t>video</w:t>
      </w:r>
      <w:proofErr w:type="spellEnd"/>
      <w:r w:rsidRPr="001A0296">
        <w:rPr>
          <w:rFonts w:ascii="Times New Roman" w:eastAsia="Times New Roman" w:hAnsi="Times New Roman" w:cs="Times New Roman"/>
          <w:color w:val="000000"/>
          <w:sz w:val="24"/>
          <w:szCs w:val="24"/>
          <w:lang w:eastAsia="lt-LT"/>
        </w:rPr>
        <w:t xml:space="preserve"> pranešimai, tiriamųjų darbų pristatymai.</w:t>
      </w:r>
    </w:p>
    <w:p w14:paraId="1BF76C97" w14:textId="00AA7937" w:rsidR="001A0296" w:rsidRPr="003776E3" w:rsidRDefault="001A0296" w:rsidP="001A0296">
      <w:pPr>
        <w:tabs>
          <w:tab w:val="left" w:pos="567"/>
        </w:tabs>
        <w:spacing w:line="240" w:lineRule="auto"/>
        <w:jc w:val="both"/>
        <w:rPr>
          <w:rFonts w:ascii="Times New Roman" w:eastAsia="Times New Roman" w:hAnsi="Times New Roman" w:cs="Times New Roman"/>
          <w:b/>
          <w:color w:val="000000"/>
          <w:sz w:val="24"/>
          <w:szCs w:val="24"/>
          <w:lang w:eastAsia="lt-LT"/>
        </w:rPr>
      </w:pPr>
      <w:r w:rsidRPr="001A0296">
        <w:rPr>
          <w:rFonts w:ascii="Times New Roman" w:eastAsia="Times New Roman" w:hAnsi="Times New Roman" w:cs="Times New Roman"/>
          <w:color w:val="000000"/>
          <w:sz w:val="24"/>
          <w:szCs w:val="24"/>
          <w:lang w:eastAsia="lt-LT"/>
        </w:rPr>
        <mc:AlternateContent>
          <mc:Choice Requires="wps">
            <w:drawing>
              <wp:anchor distT="0" distB="0" distL="114300" distR="114300" simplePos="0" relativeHeight="251659264" behindDoc="0" locked="0" layoutInCell="1" allowOverlap="1" wp14:anchorId="1CEAB184" wp14:editId="32A1F364">
                <wp:simplePos x="0" y="0"/>
                <wp:positionH relativeFrom="column">
                  <wp:posOffset>6383654</wp:posOffset>
                </wp:positionH>
                <wp:positionV relativeFrom="paragraph">
                  <wp:posOffset>221615</wp:posOffset>
                </wp:positionV>
                <wp:extent cx="45719" cy="295275"/>
                <wp:effectExtent l="0" t="0" r="0" b="952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295275"/>
                        </a:xfrm>
                        <a:prstGeom prst="rect">
                          <a:avLst/>
                        </a:prstGeom>
                        <a:solidFill>
                          <a:srgbClr val="FFFFFF"/>
                        </a:solidFill>
                        <a:ln w="9525">
                          <a:noFill/>
                          <a:miter lim="800000"/>
                          <a:headEnd/>
                          <a:tailEnd/>
                        </a:ln>
                      </wps:spPr>
                      <wps:txbx>
                        <w:txbxContent>
                          <w:p w14:paraId="10DC2846" w14:textId="77777777" w:rsidR="001A0296" w:rsidRDefault="001A0296" w:rsidP="001A0296">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AB184" id="_x0000_t202" coordsize="21600,21600" o:spt="202" path="m,l,21600r21600,l21600,xe">
                <v:stroke joinstyle="miter"/>
                <v:path gradientshapeok="t" o:connecttype="rect"/>
              </v:shapetype>
              <v:shape id="2 teksto laukas" o:spid="_x0000_s1026" type="#_x0000_t202" style="position:absolute;left:0;text-align:left;margin-left:502.65pt;margin-top:17.45pt;width:3.6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" stroked="f">
                <v:textbox>
                  <w:txbxContent>
                    <w:p w14:paraId="10DC2846" w14:textId="77777777" w:rsidR="001A0296" w:rsidRDefault="001A0296" w:rsidP="001A0296">
                      <w:pPr>
                        <w:jc w:val="center"/>
                      </w:pPr>
                      <w:r>
                        <w:t>2</w:t>
                      </w:r>
                    </w:p>
                  </w:txbxContent>
                </v:textbox>
              </v:shape>
            </w:pict>
          </mc:Fallback>
        </mc:AlternateContent>
      </w:r>
      <w:r>
        <w:rPr>
          <w:rFonts w:ascii="Times New Roman" w:eastAsia="Times New Roman" w:hAnsi="Times New Roman" w:cs="Times New Roman"/>
          <w:color w:val="000000"/>
          <w:sz w:val="24"/>
          <w:szCs w:val="24"/>
          <w:lang w:eastAsia="lt-LT"/>
        </w:rPr>
        <w:t xml:space="preserve">5. </w:t>
      </w:r>
      <w:r w:rsidRPr="003776E3">
        <w:rPr>
          <w:rFonts w:ascii="Times New Roman" w:eastAsia="Times New Roman" w:hAnsi="Times New Roman" w:cs="Times New Roman"/>
          <w:b/>
          <w:color w:val="000000"/>
          <w:sz w:val="24"/>
          <w:szCs w:val="24"/>
          <w:lang w:eastAsia="lt-LT"/>
        </w:rPr>
        <w:t>Pristatymo trukmė iki 5–7 min.</w:t>
      </w:r>
      <w:r w:rsidRPr="001A0296">
        <w:rPr>
          <w:rFonts w:ascii="Times New Roman" w:eastAsia="Times New Roman" w:hAnsi="Times New Roman" w:cs="Times New Roman"/>
          <w:color w:val="000000"/>
          <w:sz w:val="24"/>
          <w:szCs w:val="24"/>
          <w:lang w:eastAsia="lt-LT"/>
        </w:rPr>
        <w:t xml:space="preserve"> Pristatymas turi vykti užsienio kalba (rusų, vokiečių, prancūzų) ar keliomis šiomis kalbomis </w:t>
      </w:r>
      <w:r w:rsidRPr="003776E3">
        <w:rPr>
          <w:rFonts w:ascii="Times New Roman" w:eastAsia="Times New Roman" w:hAnsi="Times New Roman" w:cs="Times New Roman"/>
          <w:b/>
          <w:color w:val="000000"/>
          <w:sz w:val="24"/>
          <w:szCs w:val="24"/>
          <w:u w:val="single"/>
          <w:lang w:eastAsia="lt-LT"/>
        </w:rPr>
        <w:t>be sinchroninio vertimo</w:t>
      </w:r>
      <w:r w:rsidRPr="001A0296">
        <w:rPr>
          <w:rFonts w:ascii="Times New Roman" w:eastAsia="Times New Roman" w:hAnsi="Times New Roman" w:cs="Times New Roman"/>
          <w:color w:val="000000"/>
          <w:sz w:val="24"/>
          <w:szCs w:val="24"/>
          <w:lang w:eastAsia="lt-LT"/>
        </w:rPr>
        <w:t xml:space="preserve">. </w:t>
      </w:r>
      <w:r w:rsidRPr="003776E3">
        <w:rPr>
          <w:rFonts w:ascii="Times New Roman" w:eastAsia="Times New Roman" w:hAnsi="Times New Roman" w:cs="Times New Roman"/>
          <w:b/>
          <w:color w:val="000000"/>
          <w:sz w:val="24"/>
          <w:szCs w:val="24"/>
          <w:lang w:eastAsia="lt-LT"/>
        </w:rPr>
        <w:t>Prašome griežtai laikytis pranešimo laiko reglamento.</w:t>
      </w:r>
    </w:p>
    <w:p w14:paraId="7EE180D8" w14:textId="7774C04E" w:rsidR="001A0296" w:rsidRPr="001A0296" w:rsidRDefault="001A0296" w:rsidP="001A0296">
      <w:pPr>
        <w:spacing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Pr="001A0296">
        <w:rPr>
          <w:rFonts w:ascii="Times New Roman" w:eastAsia="Times New Roman" w:hAnsi="Times New Roman" w:cs="Times New Roman"/>
          <w:color w:val="000000"/>
          <w:sz w:val="24"/>
          <w:szCs w:val="24"/>
          <w:lang w:eastAsia="lt-LT"/>
        </w:rPr>
        <w:t>Reikalavimai pranešėjui:</w:t>
      </w:r>
    </w:p>
    <w:p w14:paraId="2C18DC46" w14:textId="6F6EF5F9" w:rsidR="001A0296" w:rsidRPr="001A0296" w:rsidRDefault="001A0296" w:rsidP="001A0296">
      <w:pPr>
        <w:spacing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Pr="001A0296">
        <w:rPr>
          <w:rFonts w:ascii="Times New Roman" w:eastAsia="Times New Roman" w:hAnsi="Times New Roman" w:cs="Times New Roman"/>
          <w:color w:val="000000"/>
          <w:sz w:val="24"/>
          <w:szCs w:val="24"/>
          <w:lang w:eastAsia="lt-LT"/>
        </w:rPr>
        <w:t>.1. Nurodyti temą, pranešėją, darbo vadovą ir jo kvalifikacinę kategoriją, mokymo įstaigą.</w:t>
      </w:r>
    </w:p>
    <w:p w14:paraId="50C7425E" w14:textId="5E1CADA6" w:rsidR="001A0296" w:rsidRPr="001A0296" w:rsidRDefault="001A0296" w:rsidP="001A0296">
      <w:pPr>
        <w:spacing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Pr="001A0296">
        <w:rPr>
          <w:rFonts w:ascii="Times New Roman" w:eastAsia="Times New Roman" w:hAnsi="Times New Roman" w:cs="Times New Roman"/>
          <w:color w:val="000000"/>
          <w:sz w:val="24"/>
          <w:szCs w:val="24"/>
          <w:lang w:eastAsia="lt-LT"/>
        </w:rPr>
        <w:t>.2. Kūrybiškai pateikti pranešimo turinį (iki 5–7 min.).</w:t>
      </w:r>
    </w:p>
    <w:p w14:paraId="074A014B" w14:textId="5E28A7E0" w:rsidR="001A0296" w:rsidRPr="001A0296" w:rsidRDefault="001A0296" w:rsidP="001A0296">
      <w:pPr>
        <w:spacing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Pr="001A0296">
        <w:rPr>
          <w:rFonts w:ascii="Times New Roman" w:eastAsia="Times New Roman" w:hAnsi="Times New Roman" w:cs="Times New Roman"/>
          <w:color w:val="000000"/>
          <w:sz w:val="24"/>
          <w:szCs w:val="24"/>
          <w:lang w:eastAsia="lt-LT"/>
        </w:rPr>
        <w:t>.3. Vieną pranešimą gali parengti keletas mokinių.</w:t>
      </w:r>
    </w:p>
    <w:p w14:paraId="3D20585D" w14:textId="0470BC9E" w:rsidR="001A0296" w:rsidRDefault="001A0296" w:rsidP="001A0296">
      <w:pPr>
        <w:spacing w:line="240" w:lineRule="auto"/>
        <w:ind w:firstLine="567"/>
        <w:jc w:val="both"/>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color w:val="000000"/>
          <w:sz w:val="24"/>
          <w:szCs w:val="24"/>
          <w:lang w:eastAsia="lt-LT"/>
        </w:rPr>
        <w:t>6</w:t>
      </w:r>
      <w:r w:rsidRPr="001A0296">
        <w:rPr>
          <w:rFonts w:ascii="Times New Roman" w:eastAsia="Times New Roman" w:hAnsi="Times New Roman" w:cs="Times New Roman"/>
          <w:color w:val="000000"/>
          <w:sz w:val="24"/>
          <w:szCs w:val="24"/>
          <w:lang w:eastAsia="lt-LT"/>
        </w:rPr>
        <w:t xml:space="preserve">.4. </w:t>
      </w:r>
      <w:r w:rsidRPr="003776E3">
        <w:rPr>
          <w:rFonts w:ascii="Times New Roman" w:eastAsia="Times New Roman" w:hAnsi="Times New Roman" w:cs="Times New Roman"/>
          <w:b/>
          <w:color w:val="000000"/>
          <w:sz w:val="24"/>
          <w:szCs w:val="24"/>
          <w:u w:val="single"/>
          <w:lang w:eastAsia="lt-LT"/>
        </w:rPr>
        <w:t>Dalyvių skaičius ribotas</w:t>
      </w:r>
      <w:r w:rsidRPr="003776E3">
        <w:rPr>
          <w:rFonts w:ascii="Times New Roman" w:eastAsia="Times New Roman" w:hAnsi="Times New Roman" w:cs="Times New Roman"/>
          <w:b/>
          <w:color w:val="000000"/>
          <w:sz w:val="24"/>
          <w:szCs w:val="24"/>
          <w:lang w:eastAsia="lt-LT"/>
        </w:rPr>
        <w:t xml:space="preserve">: kiekvienoje darbo grupėje (rusų k., vokiečių k., prancūzų k.) pristatoma po 15 pranešimų. </w:t>
      </w:r>
    </w:p>
    <w:p w14:paraId="7400B424" w14:textId="77777777" w:rsidR="007064C1" w:rsidRPr="003776E3" w:rsidRDefault="007064C1" w:rsidP="001A0296">
      <w:pPr>
        <w:spacing w:line="240" w:lineRule="auto"/>
        <w:ind w:firstLine="567"/>
        <w:jc w:val="both"/>
        <w:rPr>
          <w:rFonts w:ascii="Times New Roman" w:eastAsia="Times New Roman" w:hAnsi="Times New Roman" w:cs="Times New Roman"/>
          <w:b/>
          <w:color w:val="000000"/>
          <w:sz w:val="24"/>
          <w:szCs w:val="24"/>
          <w:lang w:eastAsia="lt-LT"/>
        </w:rPr>
      </w:pPr>
    </w:p>
    <w:p w14:paraId="0524EABE" w14:textId="26DEC3BC" w:rsidR="001A0296" w:rsidRPr="00D72AEB" w:rsidRDefault="001A0296" w:rsidP="001A0296">
      <w:pPr>
        <w:shd w:val="clear" w:color="auto" w:fill="9CC2E5"/>
        <w:spacing w:after="200" w:line="260" w:lineRule="atLeast"/>
        <w:ind w:right="424"/>
        <w:jc w:val="center"/>
        <w:rPr>
          <w:rFonts w:ascii="Calibri" w:eastAsia="Times New Roman" w:hAnsi="Calibri" w:cs="Calibri"/>
          <w:color w:val="000000"/>
          <w:sz w:val="28"/>
          <w:szCs w:val="28"/>
          <w:lang w:eastAsia="lt-LT"/>
        </w:rPr>
      </w:pPr>
      <w:r>
        <w:rPr>
          <w:rFonts w:ascii="Times New Roman" w:eastAsia="Times New Roman" w:hAnsi="Times New Roman" w:cs="Times New Roman"/>
          <w:b/>
          <w:bCs/>
          <w:color w:val="000000"/>
          <w:sz w:val="28"/>
          <w:szCs w:val="28"/>
          <w:lang w:eastAsia="lt-LT"/>
        </w:rPr>
        <w:t xml:space="preserve">KONFERENCIJOS LAIKAS, VIETA, REGISTRACIJOS </w:t>
      </w:r>
      <w:r w:rsidRPr="00D72AEB">
        <w:rPr>
          <w:rFonts w:ascii="Times New Roman" w:eastAsia="Times New Roman" w:hAnsi="Times New Roman" w:cs="Times New Roman"/>
          <w:b/>
          <w:bCs/>
          <w:color w:val="000000"/>
          <w:sz w:val="28"/>
          <w:szCs w:val="28"/>
          <w:lang w:eastAsia="lt-LT"/>
        </w:rPr>
        <w:t>TVARKA</w:t>
      </w:r>
    </w:p>
    <w:p w14:paraId="520B9482" w14:textId="26676812" w:rsidR="001A0296" w:rsidRPr="001A0296" w:rsidRDefault="001A0296" w:rsidP="001A0296">
      <w:pPr>
        <w:shd w:val="clear" w:color="auto" w:fill="FFFFFF" w:themeFill="background1"/>
        <w:ind w:right="42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Pr="001A0296">
        <w:rPr>
          <w:rFonts w:ascii="Times New Roman" w:eastAsia="Times New Roman" w:hAnsi="Times New Roman" w:cs="Times New Roman"/>
          <w:color w:val="000000"/>
          <w:sz w:val="24"/>
          <w:szCs w:val="24"/>
          <w:lang w:eastAsia="lt-LT"/>
        </w:rPr>
        <w:t xml:space="preserve">Konferencija vyks 2023 m. </w:t>
      </w:r>
      <w:r w:rsidRPr="003776E3">
        <w:rPr>
          <w:rFonts w:ascii="Times New Roman" w:eastAsia="Times New Roman" w:hAnsi="Times New Roman" w:cs="Times New Roman"/>
          <w:b/>
          <w:color w:val="000000"/>
          <w:sz w:val="24"/>
          <w:szCs w:val="24"/>
          <w:lang w:eastAsia="lt-LT"/>
        </w:rPr>
        <w:t>lapkričio 20 d. 13.00 val.</w:t>
      </w:r>
      <w:r w:rsidRPr="001A0296">
        <w:rPr>
          <w:rFonts w:ascii="Times New Roman" w:eastAsia="Times New Roman" w:hAnsi="Times New Roman" w:cs="Times New Roman"/>
          <w:color w:val="000000"/>
          <w:sz w:val="24"/>
          <w:szCs w:val="24"/>
          <w:lang w:eastAsia="lt-LT"/>
        </w:rPr>
        <w:t xml:space="preserve"> nuotoliniu būdu ZOOM aplinkoje.</w:t>
      </w:r>
    </w:p>
    <w:p w14:paraId="214D1672" w14:textId="3BBB35A6" w:rsidR="001A0296" w:rsidRPr="001A0296" w:rsidRDefault="001A0296" w:rsidP="001A0296">
      <w:pPr>
        <w:tabs>
          <w:tab w:val="left" w:pos="567"/>
        </w:tabs>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8. </w:t>
      </w:r>
      <w:r w:rsidRPr="001A0296">
        <w:rPr>
          <w:rFonts w:ascii="Times New Roman" w:eastAsia="Times New Roman" w:hAnsi="Times New Roman" w:cs="Times New Roman"/>
          <w:color w:val="000000"/>
          <w:sz w:val="24"/>
          <w:szCs w:val="24"/>
          <w:lang w:eastAsia="lt-LT"/>
        </w:rPr>
        <w:t xml:space="preserve">Konferencijos </w:t>
      </w:r>
      <w:r w:rsidRPr="007064C1">
        <w:rPr>
          <w:rFonts w:ascii="Times New Roman" w:eastAsia="Times New Roman" w:hAnsi="Times New Roman" w:cs="Times New Roman"/>
          <w:b/>
          <w:color w:val="000000"/>
          <w:sz w:val="24"/>
          <w:szCs w:val="24"/>
          <w:lang w:eastAsia="lt-LT"/>
        </w:rPr>
        <w:t>dalyviai registruojami iki 2023 m. lapkričio 15 d. 15.00 val</w:t>
      </w:r>
      <w:r w:rsidRPr="001A0296">
        <w:rPr>
          <w:rFonts w:ascii="Times New Roman" w:eastAsia="Times New Roman" w:hAnsi="Times New Roman" w:cs="Times New Roman"/>
          <w:color w:val="000000"/>
          <w:sz w:val="24"/>
          <w:szCs w:val="24"/>
          <w:lang w:eastAsia="lt-LT"/>
        </w:rPr>
        <w:t xml:space="preserve">. el. paštu </w:t>
      </w:r>
      <w:hyperlink r:id="rId11" w:history="1">
        <w:r w:rsidRPr="001A0296">
          <w:rPr>
            <w:rFonts w:ascii="Times New Roman" w:eastAsia="Times New Roman" w:hAnsi="Times New Roman" w:cs="Times New Roman"/>
            <w:color w:val="000000"/>
            <w:sz w:val="24"/>
            <w:szCs w:val="24"/>
            <w:lang w:eastAsia="lt-LT"/>
          </w:rPr>
          <w:t>aukse.kravcenkiene@</w:t>
        </w:r>
      </w:hyperlink>
      <w:r w:rsidRPr="001A0296">
        <w:rPr>
          <w:rFonts w:ascii="Times New Roman" w:eastAsia="Times New Roman" w:hAnsi="Times New Roman" w:cs="Times New Roman"/>
          <w:color w:val="000000"/>
          <w:sz w:val="24"/>
          <w:szCs w:val="24"/>
          <w:lang w:eastAsia="lt-LT"/>
        </w:rPr>
        <w:t xml:space="preserve">dainai.lt, </w:t>
      </w:r>
      <w:bookmarkStart w:id="2" w:name="_Hlk55553666"/>
      <w:r w:rsidRPr="001A0296">
        <w:rPr>
          <w:rFonts w:ascii="Times New Roman" w:eastAsia="Times New Roman" w:hAnsi="Times New Roman" w:cs="Times New Roman"/>
          <w:color w:val="000000"/>
          <w:sz w:val="24"/>
          <w:szCs w:val="24"/>
          <w:lang w:eastAsia="lt-LT"/>
        </w:rPr>
        <w:fldChar w:fldCharType="begin"/>
      </w:r>
      <w:r w:rsidRPr="001A0296">
        <w:rPr>
          <w:rFonts w:ascii="Times New Roman" w:eastAsia="Times New Roman" w:hAnsi="Times New Roman" w:cs="Times New Roman"/>
          <w:color w:val="000000"/>
          <w:sz w:val="24"/>
          <w:szCs w:val="24"/>
          <w:lang w:eastAsia="lt-LT"/>
        </w:rPr>
        <w:instrText xml:space="preserve"> HYPERLINK "mailto:daiva.staniulyte@" </w:instrText>
      </w:r>
      <w:r w:rsidRPr="001A0296">
        <w:rPr>
          <w:rFonts w:ascii="Times New Roman" w:eastAsia="Times New Roman" w:hAnsi="Times New Roman" w:cs="Times New Roman"/>
          <w:color w:val="000000"/>
          <w:sz w:val="24"/>
          <w:szCs w:val="24"/>
          <w:lang w:eastAsia="lt-LT"/>
        </w:rPr>
        <w:fldChar w:fldCharType="separate"/>
      </w:r>
      <w:r w:rsidRPr="001A0296">
        <w:rPr>
          <w:rFonts w:ascii="Times New Roman" w:eastAsia="Times New Roman" w:hAnsi="Times New Roman" w:cs="Times New Roman"/>
          <w:color w:val="000000"/>
          <w:sz w:val="24"/>
          <w:szCs w:val="24"/>
          <w:lang w:eastAsia="lt-LT"/>
        </w:rPr>
        <w:t>daiva.staniulyte@</w:t>
      </w:r>
      <w:r w:rsidRPr="001A0296">
        <w:rPr>
          <w:rFonts w:ascii="Times New Roman" w:eastAsia="Times New Roman" w:hAnsi="Times New Roman" w:cs="Times New Roman"/>
          <w:color w:val="000000"/>
          <w:sz w:val="24"/>
          <w:szCs w:val="24"/>
          <w:lang w:eastAsia="lt-LT"/>
        </w:rPr>
        <w:fldChar w:fldCharType="end"/>
      </w:r>
      <w:r w:rsidRPr="001A0296">
        <w:rPr>
          <w:rFonts w:ascii="Times New Roman" w:eastAsia="Times New Roman" w:hAnsi="Times New Roman" w:cs="Times New Roman"/>
          <w:color w:val="000000"/>
          <w:sz w:val="24"/>
          <w:szCs w:val="24"/>
          <w:lang w:eastAsia="lt-LT"/>
        </w:rPr>
        <w:t xml:space="preserve">dainai.lt.  </w:t>
      </w:r>
      <w:bookmarkEnd w:id="2"/>
    </w:p>
    <w:p w14:paraId="2562D760" w14:textId="278F40AD" w:rsidR="001A0296" w:rsidRPr="001A0296" w:rsidRDefault="001A0296" w:rsidP="003776E3">
      <w:pPr>
        <w:tabs>
          <w:tab w:val="left" w:pos="567"/>
        </w:tabs>
        <w:spacing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9. </w:t>
      </w:r>
      <w:r w:rsidRPr="001A0296">
        <w:rPr>
          <w:rFonts w:ascii="Times New Roman" w:eastAsia="Times New Roman" w:hAnsi="Times New Roman" w:cs="Times New Roman"/>
          <w:color w:val="000000"/>
          <w:sz w:val="24"/>
          <w:szCs w:val="24"/>
          <w:lang w:eastAsia="lt-LT"/>
        </w:rPr>
        <w:t>Registruojantis užpildoma dalyvio registracijos anketa (priedas), kurioje privaloma nurodyti:</w:t>
      </w:r>
    </w:p>
    <w:p w14:paraId="5BED4E0C" w14:textId="55D48171" w:rsidR="001A0296" w:rsidRPr="001A0296" w:rsidRDefault="001A0296" w:rsidP="003776E3">
      <w:pPr>
        <w:tabs>
          <w:tab w:val="left" w:pos="567"/>
        </w:tabs>
        <w:spacing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t>9</w:t>
      </w:r>
      <w:r w:rsidRPr="001A0296">
        <w:rPr>
          <w:rFonts w:ascii="Times New Roman" w:eastAsia="Times New Roman" w:hAnsi="Times New Roman" w:cs="Times New Roman"/>
          <w:color w:val="000000"/>
          <w:sz w:val="24"/>
          <w:szCs w:val="24"/>
          <w:lang w:eastAsia="lt-LT"/>
        </w:rPr>
        <w:t>.1. pranešėjo vardą, pavardę bei klasę;</w:t>
      </w:r>
    </w:p>
    <w:p w14:paraId="39D809D6" w14:textId="085BCF61" w:rsidR="001A0296" w:rsidRPr="001A0296" w:rsidRDefault="001A0296" w:rsidP="003776E3">
      <w:pPr>
        <w:tabs>
          <w:tab w:val="left" w:pos="567"/>
        </w:tabs>
        <w:spacing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Pr="001A0296">
        <w:rPr>
          <w:rFonts w:ascii="Times New Roman" w:eastAsia="Times New Roman" w:hAnsi="Times New Roman" w:cs="Times New Roman"/>
          <w:color w:val="000000"/>
          <w:sz w:val="24"/>
          <w:szCs w:val="24"/>
          <w:lang w:eastAsia="lt-LT"/>
        </w:rPr>
        <w:t>.2. mokyklą;</w:t>
      </w:r>
    </w:p>
    <w:p w14:paraId="2FFE2AAA" w14:textId="456FCF93" w:rsidR="001A0296" w:rsidRPr="001A0296" w:rsidRDefault="001A0296" w:rsidP="003776E3">
      <w:pPr>
        <w:tabs>
          <w:tab w:val="left" w:pos="567"/>
        </w:tabs>
        <w:spacing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Pr="001A0296">
        <w:rPr>
          <w:rFonts w:ascii="Times New Roman" w:eastAsia="Times New Roman" w:hAnsi="Times New Roman" w:cs="Times New Roman"/>
          <w:color w:val="000000"/>
          <w:sz w:val="24"/>
          <w:szCs w:val="24"/>
          <w:lang w:eastAsia="lt-LT"/>
        </w:rPr>
        <w:t>.3. pranešimo tipą;</w:t>
      </w:r>
    </w:p>
    <w:p w14:paraId="44B78004" w14:textId="58B1A223" w:rsidR="001A0296" w:rsidRPr="001A0296" w:rsidRDefault="001A0296" w:rsidP="003776E3">
      <w:pPr>
        <w:tabs>
          <w:tab w:val="left" w:pos="567"/>
        </w:tabs>
        <w:spacing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Pr="001A0296">
        <w:rPr>
          <w:rFonts w:ascii="Times New Roman" w:eastAsia="Times New Roman" w:hAnsi="Times New Roman" w:cs="Times New Roman"/>
          <w:color w:val="000000"/>
          <w:sz w:val="24"/>
          <w:szCs w:val="24"/>
          <w:lang w:eastAsia="lt-LT"/>
        </w:rPr>
        <w:t>.4. pranešimo temą;</w:t>
      </w:r>
    </w:p>
    <w:p w14:paraId="4EB70580" w14:textId="06C8AFB7" w:rsidR="001A0296" w:rsidRPr="001A0296" w:rsidRDefault="001A0296" w:rsidP="003776E3">
      <w:pPr>
        <w:tabs>
          <w:tab w:val="left" w:pos="567"/>
        </w:tabs>
        <w:spacing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r w:rsidRPr="001A0296">
        <w:rPr>
          <w:rFonts w:ascii="Times New Roman" w:eastAsia="Times New Roman" w:hAnsi="Times New Roman" w:cs="Times New Roman"/>
          <w:color w:val="000000"/>
          <w:sz w:val="24"/>
          <w:szCs w:val="24"/>
          <w:lang w:eastAsia="lt-LT"/>
        </w:rPr>
        <w:t xml:space="preserve">.5. mokytojo vardą, pavardę, mokomą dalyką, kvalifikacinę kategoriją. </w:t>
      </w:r>
    </w:p>
    <w:p w14:paraId="5E5AD67D" w14:textId="190D81B0" w:rsidR="001A0296" w:rsidRPr="001A0296" w:rsidRDefault="001A0296" w:rsidP="001A0296">
      <w:pPr>
        <w:tabs>
          <w:tab w:val="left" w:pos="567"/>
        </w:tabs>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10. </w:t>
      </w:r>
      <w:r w:rsidRPr="001A0296">
        <w:rPr>
          <w:rFonts w:ascii="Times New Roman" w:eastAsia="Times New Roman" w:hAnsi="Times New Roman" w:cs="Times New Roman"/>
          <w:color w:val="000000"/>
          <w:sz w:val="24"/>
          <w:szCs w:val="24"/>
          <w:lang w:eastAsia="lt-LT"/>
        </w:rPr>
        <w:t xml:space="preserve">Dėl riboto dalyvių skaičiaus, </w:t>
      </w:r>
      <w:r w:rsidRPr="003776E3">
        <w:rPr>
          <w:rFonts w:ascii="Times New Roman" w:eastAsia="Times New Roman" w:hAnsi="Times New Roman" w:cs="Times New Roman"/>
          <w:b/>
          <w:color w:val="000000"/>
          <w:sz w:val="24"/>
          <w:szCs w:val="24"/>
          <w:lang w:eastAsia="lt-LT"/>
        </w:rPr>
        <w:t>užsienio kalbos mokytojas, semi+ registruojasi tik gavęs patvirtinimą apie registraciją iš Dainų progimnazijos.</w:t>
      </w:r>
      <w:r w:rsidRPr="001A0296">
        <w:rPr>
          <w:rFonts w:ascii="Times New Roman" w:eastAsia="Times New Roman" w:hAnsi="Times New Roman" w:cs="Times New Roman"/>
          <w:color w:val="000000"/>
          <w:sz w:val="24"/>
          <w:szCs w:val="24"/>
          <w:lang w:eastAsia="lt-LT"/>
        </w:rPr>
        <w:t xml:space="preserve"> Viršijus dalyvių skaičių darbo grupėje dalyviai nebebus registruojami.</w:t>
      </w:r>
    </w:p>
    <w:p w14:paraId="3683EC43" w14:textId="77777777" w:rsidR="003776E3" w:rsidRDefault="001A0296" w:rsidP="003776E3">
      <w:pPr>
        <w:tabs>
          <w:tab w:val="left" w:pos="567"/>
        </w:tabs>
        <w:jc w:val="both"/>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color w:val="000000"/>
          <w:sz w:val="24"/>
          <w:szCs w:val="24"/>
          <w:lang w:eastAsia="lt-LT"/>
        </w:rPr>
        <w:t xml:space="preserve">11. </w:t>
      </w:r>
      <w:r w:rsidRPr="003776E3">
        <w:rPr>
          <w:rFonts w:ascii="Times New Roman" w:eastAsia="Times New Roman" w:hAnsi="Times New Roman" w:cs="Times New Roman"/>
          <w:b/>
          <w:color w:val="000000"/>
          <w:sz w:val="24"/>
          <w:szCs w:val="24"/>
          <w:lang w:eastAsia="lt-LT"/>
        </w:rPr>
        <w:t>Konferencijoje laukiami ir registruojami tik mokiniui padėję pasiruošti mokytojai ir pranešimus pristatantys mokiniai.</w:t>
      </w:r>
      <w:r w:rsidR="003776E3">
        <w:rPr>
          <w:rFonts w:ascii="Times New Roman" w:eastAsia="Times New Roman" w:hAnsi="Times New Roman" w:cs="Times New Roman"/>
          <w:b/>
          <w:color w:val="000000"/>
          <w:sz w:val="24"/>
          <w:szCs w:val="24"/>
          <w:lang w:eastAsia="lt-LT"/>
        </w:rPr>
        <w:t xml:space="preserve"> </w:t>
      </w:r>
    </w:p>
    <w:p w14:paraId="265C6A46" w14:textId="77777777" w:rsidR="003776E3" w:rsidRDefault="003776E3" w:rsidP="003776E3">
      <w:pPr>
        <w:tabs>
          <w:tab w:val="left" w:pos="567"/>
        </w:tabs>
        <w:jc w:val="both"/>
        <w:rPr>
          <w:rFonts w:ascii="Times New Roman" w:eastAsia="Times New Roman" w:hAnsi="Times New Roman" w:cs="Times New Roman"/>
          <w:color w:val="000000"/>
          <w:sz w:val="24"/>
          <w:szCs w:val="24"/>
          <w:lang w:eastAsia="lt-LT"/>
        </w:rPr>
      </w:pPr>
      <w:r w:rsidRPr="003776E3">
        <w:rPr>
          <w:rFonts w:ascii="Times New Roman" w:eastAsia="Times New Roman" w:hAnsi="Times New Roman" w:cs="Times New Roman"/>
          <w:color w:val="000000"/>
          <w:sz w:val="24"/>
          <w:szCs w:val="24"/>
          <w:lang w:eastAsia="lt-LT"/>
        </w:rPr>
        <w:t>12. U</w:t>
      </w:r>
      <w:r w:rsidRPr="003776E3">
        <w:rPr>
          <w:rFonts w:ascii="Times New Roman" w:eastAsia="Times New Roman" w:hAnsi="Times New Roman" w:cs="Times New Roman"/>
          <w:color w:val="000000"/>
          <w:sz w:val="24"/>
          <w:szCs w:val="24"/>
          <w:lang w:eastAsia="lt-LT"/>
        </w:rPr>
        <w:t>žsiregistravusiems dalyviams prisijungimo nuoroda bus atsiųsta lapkričio</w:t>
      </w:r>
      <w:r>
        <w:rPr>
          <w:rFonts w:ascii="Times New Roman" w:eastAsia="Times New Roman" w:hAnsi="Times New Roman" w:cs="Times New Roman"/>
          <w:color w:val="000000"/>
          <w:sz w:val="24"/>
          <w:szCs w:val="24"/>
          <w:lang w:eastAsia="lt-LT"/>
        </w:rPr>
        <w:t xml:space="preserve"> 17</w:t>
      </w:r>
      <w:r w:rsidRPr="003776E3">
        <w:rPr>
          <w:rFonts w:ascii="Times New Roman" w:eastAsia="Times New Roman" w:hAnsi="Times New Roman" w:cs="Times New Roman"/>
          <w:color w:val="000000"/>
          <w:sz w:val="24"/>
          <w:szCs w:val="24"/>
          <w:lang w:eastAsia="lt-LT"/>
        </w:rPr>
        <w:t xml:space="preserve"> d.</w:t>
      </w:r>
      <w:r>
        <w:rPr>
          <w:rFonts w:ascii="Times New Roman" w:eastAsia="Times New Roman" w:hAnsi="Times New Roman" w:cs="Times New Roman"/>
          <w:color w:val="000000"/>
          <w:sz w:val="24"/>
          <w:szCs w:val="24"/>
          <w:lang w:eastAsia="lt-LT"/>
        </w:rPr>
        <w:t xml:space="preserve"> </w:t>
      </w:r>
    </w:p>
    <w:p w14:paraId="352435BB" w14:textId="77777777" w:rsidR="007064C1" w:rsidRDefault="003776E3" w:rsidP="003776E3">
      <w:pPr>
        <w:tabs>
          <w:tab w:val="left" w:pos="567"/>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 xml:space="preserve">13. </w:t>
      </w:r>
      <w:r w:rsidRPr="003776E3">
        <w:rPr>
          <w:rFonts w:ascii="Times New Roman" w:hAnsi="Times New Roman" w:cs="Times New Roman"/>
          <w:b/>
          <w:sz w:val="24"/>
          <w:szCs w:val="24"/>
        </w:rPr>
        <w:t>Mokytojai</w:t>
      </w:r>
      <w:r w:rsidRPr="003776E3">
        <w:rPr>
          <w:rFonts w:ascii="Times New Roman" w:hAnsi="Times New Roman" w:cs="Times New Roman"/>
          <w:sz w:val="24"/>
          <w:szCs w:val="24"/>
        </w:rPr>
        <w:t xml:space="preserve">, parengę mokinius konferencijai ir </w:t>
      </w:r>
      <w:r w:rsidRPr="003776E3">
        <w:rPr>
          <w:rFonts w:ascii="Times New Roman" w:hAnsi="Times New Roman" w:cs="Times New Roman"/>
          <w:b/>
          <w:sz w:val="24"/>
          <w:szCs w:val="24"/>
        </w:rPr>
        <w:t>užsiregistravę</w:t>
      </w:r>
      <w:r w:rsidRPr="003776E3">
        <w:rPr>
          <w:rFonts w:ascii="Times New Roman" w:hAnsi="Times New Roman" w:cs="Times New Roman"/>
          <w:sz w:val="24"/>
          <w:szCs w:val="24"/>
        </w:rPr>
        <w:t xml:space="preserve"> elektroninėje renginių registracijos sistemoje </w:t>
      </w:r>
      <w:hyperlink r:id="rId12" w:history="1">
        <w:r w:rsidRPr="003776E3">
          <w:rPr>
            <w:rStyle w:val="Hipersaitas"/>
            <w:rFonts w:ascii="Times New Roman" w:eastAsia="Times New Roman" w:hAnsi="Times New Roman" w:cs="Times New Roman"/>
            <w:lang w:eastAsia="lt-LT"/>
          </w:rPr>
          <w:t>www.semiplius.lt</w:t>
        </w:r>
      </w:hyperlink>
      <w:r w:rsidRPr="003776E3">
        <w:rPr>
          <w:rFonts w:ascii="Times New Roman" w:hAnsi="Times New Roman" w:cs="Times New Roman"/>
          <w:sz w:val="24"/>
          <w:szCs w:val="24"/>
        </w:rPr>
        <w:t xml:space="preserve"> į lapkričio 2</w:t>
      </w:r>
      <w:r w:rsidR="007064C1">
        <w:rPr>
          <w:rFonts w:ascii="Times New Roman" w:hAnsi="Times New Roman" w:cs="Times New Roman"/>
          <w:sz w:val="24"/>
          <w:szCs w:val="24"/>
        </w:rPr>
        <w:t>0</w:t>
      </w:r>
      <w:r w:rsidRPr="003776E3">
        <w:rPr>
          <w:rFonts w:ascii="Times New Roman" w:hAnsi="Times New Roman" w:cs="Times New Roman"/>
          <w:sz w:val="24"/>
          <w:szCs w:val="24"/>
        </w:rPr>
        <w:t xml:space="preserve"> d. renginį pavadinimu „</w:t>
      </w:r>
      <w:r w:rsidR="007064C1" w:rsidRPr="007064C1">
        <w:rPr>
          <w:rFonts w:ascii="Times New Roman" w:hAnsi="Times New Roman" w:cs="Times New Roman"/>
          <w:sz w:val="24"/>
          <w:szCs w:val="24"/>
        </w:rPr>
        <w:t>Mano patirtis, siekiai ir tikslai“</w:t>
      </w:r>
      <w:r w:rsidRPr="003776E3">
        <w:rPr>
          <w:rFonts w:ascii="Times New Roman" w:hAnsi="Times New Roman" w:cs="Times New Roman"/>
          <w:sz w:val="24"/>
          <w:szCs w:val="24"/>
        </w:rPr>
        <w:t xml:space="preserve">, gaus Šiaulių m. savivaldybės Švietimo centro kvalifikacijos tobulinimo pažymėjimus. </w:t>
      </w:r>
    </w:p>
    <w:p w14:paraId="75107497" w14:textId="6522D5CB" w:rsidR="003776E3" w:rsidRPr="003776E3" w:rsidRDefault="007064C1" w:rsidP="007064C1">
      <w:pPr>
        <w:widowControl w:val="0"/>
        <w:spacing w:before="27" w:after="0" w:line="264" w:lineRule="auto"/>
        <w:ind w:right="-6"/>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 xml:space="preserve">14. </w:t>
      </w:r>
      <w:r>
        <w:rPr>
          <w:rFonts w:ascii="Times New Roman" w:eastAsia="Times New Roman" w:hAnsi="Times New Roman" w:cs="Times New Roman"/>
          <w:sz w:val="24"/>
          <w:szCs w:val="24"/>
        </w:rPr>
        <w:t xml:space="preserve">Dalyvio (mokytojo) mokestis – </w:t>
      </w:r>
      <w:r w:rsidRPr="007064C1">
        <w:rPr>
          <w:rFonts w:ascii="Times New Roman" w:eastAsia="Times New Roman" w:hAnsi="Times New Roman" w:cs="Times New Roman"/>
          <w:b/>
          <w:sz w:val="24"/>
          <w:szCs w:val="24"/>
        </w:rPr>
        <w:t xml:space="preserve">3,2 </w:t>
      </w:r>
      <w:proofErr w:type="spellStart"/>
      <w:r w:rsidRPr="007064C1">
        <w:rPr>
          <w:rFonts w:ascii="Times New Roman" w:eastAsia="Times New Roman" w:hAnsi="Times New Roman" w:cs="Times New Roman"/>
          <w:b/>
          <w:sz w:val="24"/>
          <w:szCs w:val="24"/>
        </w:rPr>
        <w:t>Eur</w:t>
      </w:r>
      <w:proofErr w:type="spellEnd"/>
      <w:r>
        <w:rPr>
          <w:rFonts w:ascii="Times New Roman" w:eastAsia="Times New Roman" w:hAnsi="Times New Roman" w:cs="Times New Roman"/>
          <w:sz w:val="24"/>
          <w:szCs w:val="24"/>
        </w:rPr>
        <w:t xml:space="preserve">. Mokėti galima tik pavedimu į Šiaulių miesto savivaldybės švietimo centro sąskaitas: fiziniai  asmenys (iš asmeninių lėšų) moka į sąskaitą Nr. LT73 7300 0100 8725 3055 AB bankas „Swedbank“,  banko kodas 73000 iki renginio dienos; biudžetinės įstaigos moka į sąskaitą Nr. LT68 7300 0100 8697  6113 AB bankas „Swedbank“, banko kodas 73000 po renginio gavusios sąskaitą-faktūrą. Mokėjimo  paskirtyje būtinai nurodykite dalyvio vardą, pavardę, renginio pavadinimą </w:t>
      </w:r>
      <w:r w:rsidRPr="003776E3">
        <w:rPr>
          <w:rFonts w:ascii="Times New Roman" w:hAnsi="Times New Roman" w:cs="Times New Roman"/>
          <w:sz w:val="24"/>
          <w:szCs w:val="24"/>
        </w:rPr>
        <w:t>„</w:t>
      </w:r>
      <w:r w:rsidRPr="007064C1">
        <w:rPr>
          <w:rFonts w:ascii="Times New Roman" w:hAnsi="Times New Roman" w:cs="Times New Roman"/>
          <w:sz w:val="24"/>
          <w:szCs w:val="24"/>
        </w:rPr>
        <w:t>Mano patirtis, siekiai ir tikslai“</w:t>
      </w:r>
      <w:r>
        <w:rPr>
          <w:rFonts w:ascii="Times New Roman" w:eastAsia="Times New Roman" w:hAnsi="Times New Roman" w:cs="Times New Roman"/>
          <w:sz w:val="24"/>
          <w:szCs w:val="24"/>
        </w:rPr>
        <w:t xml:space="preserve">. Pažymėjimai dalyviams bus išduoti tik gavus apmokėjimą. </w:t>
      </w:r>
    </w:p>
    <w:p w14:paraId="221285EC" w14:textId="167FD9DC" w:rsidR="003776E3" w:rsidRDefault="003776E3" w:rsidP="003776E3">
      <w:pPr>
        <w:tabs>
          <w:tab w:val="left" w:pos="567"/>
        </w:tabs>
        <w:jc w:val="both"/>
        <w:rPr>
          <w:rFonts w:ascii="Times New Roman" w:eastAsia="Times New Roman" w:hAnsi="Times New Roman" w:cs="Times New Roman"/>
          <w:b/>
          <w:color w:val="000000"/>
          <w:sz w:val="24"/>
          <w:szCs w:val="24"/>
          <w:lang w:eastAsia="lt-LT"/>
        </w:rPr>
      </w:pPr>
    </w:p>
    <w:p w14:paraId="3A37F1DC" w14:textId="5A0BB280" w:rsidR="007064C1" w:rsidRDefault="007064C1" w:rsidP="007064C1">
      <w:pPr>
        <w:spacing w:line="360" w:lineRule="auto"/>
        <w:rPr>
          <w:rFonts w:ascii="Times New Roman" w:hAnsi="Times New Roman" w:cs="Times New Roman"/>
          <w:sz w:val="24"/>
          <w:szCs w:val="24"/>
        </w:rPr>
      </w:pPr>
      <w:r w:rsidRPr="007064C1">
        <w:rPr>
          <w:rFonts w:ascii="Times New Roman" w:hAnsi="Times New Roman" w:cs="Times New Roman"/>
          <w:b/>
          <w:sz w:val="24"/>
          <w:szCs w:val="24"/>
        </w:rPr>
        <w:t>Detalesnė informacija</w:t>
      </w:r>
      <w:r w:rsidRPr="007064C1">
        <w:rPr>
          <w:rFonts w:ascii="Times New Roman" w:hAnsi="Times New Roman" w:cs="Times New Roman"/>
          <w:sz w:val="24"/>
          <w:szCs w:val="24"/>
        </w:rPr>
        <w:t xml:space="preserve">: Auksė Kravčenkienė  (+370) 650 78587,  </w:t>
      </w:r>
      <w:proofErr w:type="spellStart"/>
      <w:r>
        <w:rPr>
          <w:rFonts w:ascii="Times New Roman" w:hAnsi="Times New Roman" w:cs="Times New Roman"/>
          <w:sz w:val="24"/>
          <w:szCs w:val="24"/>
        </w:rPr>
        <w:t>el.p</w:t>
      </w:r>
      <w:proofErr w:type="spellEnd"/>
      <w:r>
        <w:rPr>
          <w:rFonts w:ascii="Times New Roman" w:hAnsi="Times New Roman" w:cs="Times New Roman"/>
          <w:sz w:val="24"/>
          <w:szCs w:val="24"/>
        </w:rPr>
        <w:t xml:space="preserve">. </w:t>
      </w:r>
      <w:hyperlink r:id="rId13" w:history="1">
        <w:r w:rsidRPr="007064C1">
          <w:rPr>
            <w:rFonts w:ascii="Times New Roman" w:hAnsi="Times New Roman" w:cs="Times New Roman"/>
            <w:sz w:val="24"/>
            <w:szCs w:val="24"/>
          </w:rPr>
          <w:t>aukse.kravcenkiene@dainai.lt</w:t>
        </w:r>
      </w:hyperlink>
      <w:r w:rsidRPr="007064C1">
        <w:rPr>
          <w:rFonts w:ascii="Times New Roman" w:hAnsi="Times New Roman" w:cs="Times New Roman"/>
          <w:sz w:val="24"/>
          <w:szCs w:val="24"/>
        </w:rPr>
        <w:t xml:space="preserve">, Daiva </w:t>
      </w:r>
      <w:proofErr w:type="spellStart"/>
      <w:r w:rsidRPr="007064C1">
        <w:rPr>
          <w:rFonts w:ascii="Times New Roman" w:hAnsi="Times New Roman" w:cs="Times New Roman"/>
          <w:sz w:val="24"/>
          <w:szCs w:val="24"/>
        </w:rPr>
        <w:t>Staniulytė</w:t>
      </w:r>
      <w:proofErr w:type="spellEnd"/>
      <w:r w:rsidRPr="007064C1">
        <w:rPr>
          <w:rFonts w:ascii="Times New Roman" w:hAnsi="Times New Roman" w:cs="Times New Roman"/>
          <w:sz w:val="24"/>
          <w:szCs w:val="24"/>
        </w:rPr>
        <w:t xml:space="preserve"> (+370) 682 27688, </w:t>
      </w:r>
      <w:proofErr w:type="spellStart"/>
      <w:r>
        <w:rPr>
          <w:rFonts w:ascii="Times New Roman" w:hAnsi="Times New Roman" w:cs="Times New Roman"/>
          <w:sz w:val="24"/>
          <w:szCs w:val="24"/>
        </w:rPr>
        <w:t>el.</w:t>
      </w:r>
      <w:r w:rsidRPr="007064C1">
        <w:rPr>
          <w:rFonts w:ascii="Times New Roman" w:hAnsi="Times New Roman" w:cs="Times New Roman"/>
          <w:sz w:val="24"/>
          <w:szCs w:val="24"/>
        </w:rPr>
        <w:t>p</w:t>
      </w:r>
      <w:proofErr w:type="spellEnd"/>
      <w:r w:rsidRPr="007064C1">
        <w:rPr>
          <w:rFonts w:ascii="Times New Roman" w:hAnsi="Times New Roman" w:cs="Times New Roman"/>
          <w:sz w:val="24"/>
          <w:szCs w:val="24"/>
        </w:rPr>
        <w:t xml:space="preserve">. </w:t>
      </w:r>
      <w:hyperlink r:id="rId14" w:history="1">
        <w:r w:rsidRPr="007064C1">
          <w:rPr>
            <w:rFonts w:ascii="Times New Roman" w:hAnsi="Times New Roman" w:cs="Times New Roman"/>
            <w:sz w:val="24"/>
            <w:szCs w:val="24"/>
          </w:rPr>
          <w:t>daiva.staniulyte@dainai.lt</w:t>
        </w:r>
      </w:hyperlink>
    </w:p>
    <w:p w14:paraId="0DCBC839" w14:textId="77777777" w:rsidR="007064C1" w:rsidRPr="007064C1" w:rsidRDefault="007064C1" w:rsidP="007064C1">
      <w:pPr>
        <w:spacing w:line="360" w:lineRule="auto"/>
        <w:rPr>
          <w:rFonts w:ascii="Times New Roman" w:hAnsi="Times New Roman" w:cs="Times New Roman"/>
          <w:sz w:val="24"/>
          <w:szCs w:val="24"/>
        </w:rPr>
      </w:pPr>
    </w:p>
    <w:p w14:paraId="4B9BB7FE" w14:textId="5D20EB27" w:rsidR="00A56EBF" w:rsidRPr="00D72AEB" w:rsidRDefault="00A56EBF" w:rsidP="002922F3">
      <w:pPr>
        <w:shd w:val="clear" w:color="auto" w:fill="9CC2E5"/>
        <w:spacing w:after="200" w:line="260" w:lineRule="atLeast"/>
        <w:ind w:right="424"/>
        <w:jc w:val="center"/>
        <w:rPr>
          <w:rFonts w:ascii="Calibri" w:eastAsia="Times New Roman" w:hAnsi="Calibri" w:cs="Calibri"/>
          <w:color w:val="000000"/>
          <w:sz w:val="28"/>
          <w:szCs w:val="28"/>
          <w:lang w:eastAsia="lt-LT"/>
        </w:rPr>
      </w:pPr>
      <w:r w:rsidRPr="00D72AEB">
        <w:rPr>
          <w:rFonts w:ascii="Times New Roman" w:eastAsia="Times New Roman" w:hAnsi="Times New Roman" w:cs="Times New Roman"/>
          <w:b/>
          <w:bCs/>
          <w:color w:val="000000"/>
          <w:sz w:val="28"/>
          <w:szCs w:val="28"/>
          <w:lang w:eastAsia="lt-LT"/>
        </w:rPr>
        <w:t xml:space="preserve">PRELIMINARI </w:t>
      </w:r>
      <w:r w:rsidR="00390057">
        <w:rPr>
          <w:rFonts w:ascii="Times New Roman" w:eastAsia="Times New Roman" w:hAnsi="Times New Roman" w:cs="Times New Roman"/>
          <w:b/>
          <w:bCs/>
          <w:color w:val="000000"/>
          <w:sz w:val="28"/>
          <w:szCs w:val="28"/>
          <w:lang w:eastAsia="lt-LT"/>
        </w:rPr>
        <w:t xml:space="preserve"> </w:t>
      </w:r>
      <w:r w:rsidRPr="00D72AEB">
        <w:rPr>
          <w:rFonts w:ascii="Times New Roman" w:eastAsia="Times New Roman" w:hAnsi="Times New Roman" w:cs="Times New Roman"/>
          <w:b/>
          <w:bCs/>
          <w:color w:val="000000"/>
          <w:sz w:val="28"/>
          <w:szCs w:val="28"/>
          <w:lang w:eastAsia="lt-LT"/>
        </w:rPr>
        <w:t xml:space="preserve">KONFERENCIJOS </w:t>
      </w:r>
      <w:r w:rsidR="00390057">
        <w:rPr>
          <w:rFonts w:ascii="Times New Roman" w:eastAsia="Times New Roman" w:hAnsi="Times New Roman" w:cs="Times New Roman"/>
          <w:b/>
          <w:bCs/>
          <w:color w:val="000000"/>
          <w:sz w:val="28"/>
          <w:szCs w:val="28"/>
          <w:lang w:eastAsia="lt-LT"/>
        </w:rPr>
        <w:t xml:space="preserve"> </w:t>
      </w:r>
      <w:r w:rsidRPr="00D72AEB">
        <w:rPr>
          <w:rFonts w:ascii="Times New Roman" w:eastAsia="Times New Roman" w:hAnsi="Times New Roman" w:cs="Times New Roman"/>
          <w:b/>
          <w:bCs/>
          <w:color w:val="000000"/>
          <w:sz w:val="28"/>
          <w:szCs w:val="28"/>
          <w:lang w:eastAsia="lt-LT"/>
        </w:rPr>
        <w:t>PROGRAMA</w:t>
      </w:r>
    </w:p>
    <w:p w14:paraId="2FEE6A5C" w14:textId="5ED890E4" w:rsidR="00A56EBF" w:rsidRPr="00A56EBF" w:rsidRDefault="00A56EBF" w:rsidP="002922F3">
      <w:pPr>
        <w:shd w:val="clear" w:color="auto" w:fill="FFFFFF"/>
        <w:spacing w:after="0" w:line="340" w:lineRule="atLeast"/>
        <w:ind w:right="424"/>
        <w:rPr>
          <w:rFonts w:ascii="Calibri" w:eastAsia="Times New Roman" w:hAnsi="Calibri" w:cs="Calibri"/>
          <w:color w:val="000000"/>
          <w:sz w:val="24"/>
          <w:szCs w:val="24"/>
          <w:lang w:eastAsia="lt-LT"/>
        </w:rPr>
      </w:pPr>
      <w:r w:rsidRPr="00A56EBF">
        <w:rPr>
          <w:rFonts w:ascii="Times New Roman" w:eastAsia="Times New Roman" w:hAnsi="Times New Roman" w:cs="Times New Roman"/>
          <w:color w:val="000000"/>
          <w:sz w:val="24"/>
          <w:szCs w:val="24"/>
          <w:lang w:eastAsia="lt-LT"/>
        </w:rPr>
        <w:t>1</w:t>
      </w:r>
      <w:r w:rsidR="007F19D0">
        <w:rPr>
          <w:rFonts w:ascii="Times New Roman" w:eastAsia="Times New Roman" w:hAnsi="Times New Roman" w:cs="Times New Roman"/>
          <w:color w:val="000000"/>
          <w:sz w:val="24"/>
          <w:szCs w:val="24"/>
          <w:lang w:eastAsia="lt-LT"/>
        </w:rPr>
        <w:t>3.</w:t>
      </w:r>
      <w:r w:rsidRPr="00A56EBF">
        <w:rPr>
          <w:rFonts w:ascii="Times New Roman" w:eastAsia="Times New Roman" w:hAnsi="Times New Roman" w:cs="Times New Roman"/>
          <w:color w:val="000000"/>
          <w:sz w:val="24"/>
          <w:szCs w:val="24"/>
          <w:lang w:eastAsia="lt-LT"/>
        </w:rPr>
        <w:t>00-1</w:t>
      </w:r>
      <w:r w:rsidR="007F19D0">
        <w:rPr>
          <w:rFonts w:ascii="Times New Roman" w:eastAsia="Times New Roman" w:hAnsi="Times New Roman" w:cs="Times New Roman"/>
          <w:color w:val="000000"/>
          <w:sz w:val="24"/>
          <w:szCs w:val="24"/>
          <w:lang w:eastAsia="lt-LT"/>
        </w:rPr>
        <w:t>3</w:t>
      </w:r>
      <w:r w:rsidRPr="00A56EBF">
        <w:rPr>
          <w:rFonts w:ascii="Times New Roman" w:eastAsia="Times New Roman" w:hAnsi="Times New Roman" w:cs="Times New Roman"/>
          <w:color w:val="000000"/>
          <w:sz w:val="24"/>
          <w:szCs w:val="24"/>
          <w:lang w:eastAsia="lt-LT"/>
        </w:rPr>
        <w:t>.</w:t>
      </w:r>
      <w:r w:rsidR="00E45E2F">
        <w:rPr>
          <w:rFonts w:ascii="Times New Roman" w:eastAsia="Times New Roman" w:hAnsi="Times New Roman" w:cs="Times New Roman"/>
          <w:color w:val="000000"/>
          <w:sz w:val="24"/>
          <w:szCs w:val="24"/>
          <w:lang w:eastAsia="lt-LT"/>
        </w:rPr>
        <w:t>1</w:t>
      </w:r>
      <w:r w:rsidRPr="00A56EBF">
        <w:rPr>
          <w:rFonts w:ascii="Times New Roman" w:eastAsia="Times New Roman" w:hAnsi="Times New Roman" w:cs="Times New Roman"/>
          <w:color w:val="000000"/>
          <w:sz w:val="24"/>
          <w:szCs w:val="24"/>
          <w:lang w:eastAsia="lt-LT"/>
        </w:rPr>
        <w:t>0 val.</w:t>
      </w:r>
      <w:r w:rsidR="004F39BD">
        <w:rPr>
          <w:rFonts w:ascii="Times New Roman" w:eastAsia="Times New Roman" w:hAnsi="Times New Roman" w:cs="Times New Roman"/>
          <w:color w:val="000000"/>
          <w:sz w:val="24"/>
          <w:szCs w:val="24"/>
          <w:lang w:eastAsia="lt-LT"/>
        </w:rPr>
        <w:t xml:space="preserve"> </w:t>
      </w:r>
      <w:r w:rsidRPr="00A56EBF">
        <w:rPr>
          <w:rFonts w:ascii="Times New Roman" w:eastAsia="Times New Roman" w:hAnsi="Times New Roman" w:cs="Times New Roman"/>
          <w:color w:val="000000"/>
          <w:sz w:val="24"/>
          <w:szCs w:val="24"/>
          <w:lang w:eastAsia="lt-LT"/>
        </w:rPr>
        <w:t>–</w:t>
      </w:r>
      <w:r w:rsidR="004F39BD">
        <w:rPr>
          <w:rFonts w:ascii="Times New Roman" w:eastAsia="Times New Roman" w:hAnsi="Times New Roman" w:cs="Times New Roman"/>
          <w:color w:val="000000"/>
          <w:sz w:val="24"/>
          <w:szCs w:val="24"/>
          <w:lang w:eastAsia="lt-LT"/>
        </w:rPr>
        <w:t xml:space="preserve"> </w:t>
      </w:r>
      <w:r w:rsidR="00E45E2F">
        <w:rPr>
          <w:rFonts w:ascii="Times New Roman" w:eastAsia="Times New Roman" w:hAnsi="Times New Roman" w:cs="Times New Roman"/>
          <w:color w:val="000000"/>
          <w:sz w:val="24"/>
          <w:szCs w:val="24"/>
          <w:lang w:eastAsia="lt-LT"/>
        </w:rPr>
        <w:t xml:space="preserve">Konferencijos atidarymas. </w:t>
      </w:r>
    </w:p>
    <w:p w14:paraId="18DC0101" w14:textId="2CB91DF3" w:rsidR="00840B37" w:rsidRPr="007F19D0" w:rsidRDefault="00A56EBF" w:rsidP="002922F3">
      <w:pPr>
        <w:shd w:val="clear" w:color="auto" w:fill="FFFFFF"/>
        <w:spacing w:after="0" w:line="340" w:lineRule="atLeast"/>
        <w:ind w:right="424"/>
        <w:rPr>
          <w:rFonts w:ascii="Calibri" w:eastAsia="Times New Roman" w:hAnsi="Calibri" w:cs="Calibri"/>
          <w:color w:val="000000"/>
          <w:sz w:val="24"/>
          <w:szCs w:val="24"/>
          <w:lang w:eastAsia="lt-LT"/>
        </w:rPr>
      </w:pPr>
      <w:r w:rsidRPr="00A56EBF">
        <w:rPr>
          <w:rFonts w:ascii="Times New Roman" w:eastAsia="Times New Roman" w:hAnsi="Times New Roman" w:cs="Times New Roman"/>
          <w:color w:val="000000"/>
          <w:sz w:val="24"/>
          <w:szCs w:val="24"/>
          <w:lang w:eastAsia="lt-LT"/>
        </w:rPr>
        <w:t>1</w:t>
      </w:r>
      <w:r w:rsidR="007F19D0">
        <w:rPr>
          <w:rFonts w:ascii="Times New Roman" w:eastAsia="Times New Roman" w:hAnsi="Times New Roman" w:cs="Times New Roman"/>
          <w:color w:val="000000"/>
          <w:sz w:val="24"/>
          <w:szCs w:val="24"/>
          <w:lang w:eastAsia="lt-LT"/>
        </w:rPr>
        <w:t>3.</w:t>
      </w:r>
      <w:r w:rsidR="00E45E2F">
        <w:rPr>
          <w:rFonts w:ascii="Times New Roman" w:eastAsia="Times New Roman" w:hAnsi="Times New Roman" w:cs="Times New Roman"/>
          <w:color w:val="000000"/>
          <w:sz w:val="24"/>
          <w:szCs w:val="24"/>
          <w:lang w:eastAsia="lt-LT"/>
        </w:rPr>
        <w:t>1</w:t>
      </w:r>
      <w:r w:rsidRPr="00A56EBF">
        <w:rPr>
          <w:rFonts w:ascii="Times New Roman" w:eastAsia="Times New Roman" w:hAnsi="Times New Roman" w:cs="Times New Roman"/>
          <w:color w:val="000000"/>
          <w:sz w:val="24"/>
          <w:szCs w:val="24"/>
          <w:lang w:eastAsia="lt-LT"/>
        </w:rPr>
        <w:t>0-1</w:t>
      </w:r>
      <w:r w:rsidR="007F19D0">
        <w:rPr>
          <w:rFonts w:ascii="Times New Roman" w:eastAsia="Times New Roman" w:hAnsi="Times New Roman" w:cs="Times New Roman"/>
          <w:color w:val="000000"/>
          <w:sz w:val="24"/>
          <w:szCs w:val="24"/>
          <w:lang w:eastAsia="lt-LT"/>
        </w:rPr>
        <w:t>4.</w:t>
      </w:r>
      <w:r w:rsidR="00C342A2">
        <w:rPr>
          <w:rFonts w:ascii="Times New Roman" w:eastAsia="Times New Roman" w:hAnsi="Times New Roman" w:cs="Times New Roman"/>
          <w:color w:val="000000"/>
          <w:sz w:val="24"/>
          <w:szCs w:val="24"/>
          <w:lang w:eastAsia="lt-LT"/>
        </w:rPr>
        <w:t>3</w:t>
      </w:r>
      <w:r w:rsidRPr="00A56EBF">
        <w:rPr>
          <w:rFonts w:ascii="Times New Roman" w:eastAsia="Times New Roman" w:hAnsi="Times New Roman" w:cs="Times New Roman"/>
          <w:color w:val="000000"/>
          <w:sz w:val="24"/>
          <w:szCs w:val="24"/>
          <w:lang w:eastAsia="lt-LT"/>
        </w:rPr>
        <w:t>0 val.</w:t>
      </w:r>
      <w:r w:rsidR="004F39BD">
        <w:rPr>
          <w:rFonts w:ascii="Times New Roman" w:eastAsia="Times New Roman" w:hAnsi="Times New Roman" w:cs="Times New Roman"/>
          <w:color w:val="000000"/>
          <w:sz w:val="24"/>
          <w:szCs w:val="24"/>
          <w:lang w:eastAsia="lt-LT"/>
        </w:rPr>
        <w:t xml:space="preserve"> </w:t>
      </w:r>
      <w:r w:rsidRPr="00A56EBF">
        <w:rPr>
          <w:rFonts w:ascii="Times New Roman" w:eastAsia="Times New Roman" w:hAnsi="Times New Roman" w:cs="Times New Roman"/>
          <w:color w:val="000000"/>
          <w:sz w:val="24"/>
          <w:szCs w:val="24"/>
          <w:lang w:eastAsia="lt-LT"/>
        </w:rPr>
        <w:t>–</w:t>
      </w:r>
      <w:r w:rsidR="004F39BD">
        <w:rPr>
          <w:rFonts w:ascii="Times New Roman" w:eastAsia="Times New Roman" w:hAnsi="Times New Roman" w:cs="Times New Roman"/>
          <w:color w:val="000000"/>
          <w:sz w:val="24"/>
          <w:szCs w:val="24"/>
          <w:lang w:eastAsia="lt-LT"/>
        </w:rPr>
        <w:t xml:space="preserve"> </w:t>
      </w:r>
      <w:r w:rsidRPr="00A56EBF">
        <w:rPr>
          <w:rFonts w:ascii="Times New Roman" w:eastAsia="Times New Roman" w:hAnsi="Times New Roman" w:cs="Times New Roman"/>
          <w:color w:val="000000"/>
          <w:sz w:val="24"/>
          <w:szCs w:val="24"/>
          <w:lang w:eastAsia="lt-LT"/>
        </w:rPr>
        <w:t>Konferencijos dalyvių pranešimai.</w:t>
      </w:r>
    </w:p>
    <w:p w14:paraId="24557C81" w14:textId="562A9E9C" w:rsidR="00012BBA" w:rsidRDefault="00E54727" w:rsidP="002922F3">
      <w:pPr>
        <w:shd w:val="clear" w:color="auto" w:fill="FFFFFF"/>
        <w:spacing w:after="0" w:line="340" w:lineRule="atLeast"/>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7F19D0">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w:t>
      </w:r>
      <w:r w:rsidR="007F19D0">
        <w:rPr>
          <w:rFonts w:ascii="Times New Roman" w:eastAsia="Times New Roman" w:hAnsi="Times New Roman" w:cs="Times New Roman"/>
          <w:color w:val="000000"/>
          <w:sz w:val="24"/>
          <w:szCs w:val="24"/>
          <w:lang w:eastAsia="lt-LT"/>
        </w:rPr>
        <w:t>30</w:t>
      </w:r>
      <w:r>
        <w:rPr>
          <w:rFonts w:ascii="Times New Roman" w:eastAsia="Times New Roman" w:hAnsi="Times New Roman" w:cs="Times New Roman"/>
          <w:color w:val="000000"/>
          <w:sz w:val="24"/>
          <w:szCs w:val="24"/>
          <w:lang w:eastAsia="lt-LT"/>
        </w:rPr>
        <w:t>-1</w:t>
      </w:r>
      <w:r w:rsidR="007F19D0">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w:t>
      </w:r>
      <w:r w:rsidR="007F19D0">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5 val. – P</w:t>
      </w:r>
      <w:r w:rsidR="00012BBA">
        <w:rPr>
          <w:rFonts w:ascii="Times New Roman" w:eastAsia="Times New Roman" w:hAnsi="Times New Roman" w:cs="Times New Roman"/>
          <w:color w:val="000000"/>
          <w:sz w:val="24"/>
          <w:szCs w:val="24"/>
          <w:lang w:eastAsia="lt-LT"/>
        </w:rPr>
        <w:t>ertrauka</w:t>
      </w:r>
    </w:p>
    <w:p w14:paraId="6FD11D84" w14:textId="780966E1" w:rsidR="00012BBA" w:rsidRDefault="00012BBA" w:rsidP="002922F3">
      <w:pPr>
        <w:shd w:val="clear" w:color="auto" w:fill="FFFFFF"/>
        <w:spacing w:after="0" w:line="340" w:lineRule="atLeast"/>
        <w:ind w:right="424"/>
        <w:rPr>
          <w:rFonts w:ascii="Times New Roman" w:eastAsia="Times New Roman" w:hAnsi="Times New Roman" w:cs="Times New Roman"/>
          <w:color w:val="000000"/>
          <w:sz w:val="24"/>
          <w:szCs w:val="24"/>
          <w:lang w:eastAsia="lt-LT"/>
        </w:rPr>
      </w:pPr>
      <w:r w:rsidRPr="00A56EBF">
        <w:rPr>
          <w:rFonts w:ascii="Times New Roman" w:eastAsia="Times New Roman" w:hAnsi="Times New Roman" w:cs="Times New Roman"/>
          <w:color w:val="000000"/>
          <w:sz w:val="24"/>
          <w:szCs w:val="24"/>
          <w:lang w:eastAsia="lt-LT"/>
        </w:rPr>
        <w:t>1</w:t>
      </w:r>
      <w:r w:rsidR="007F19D0">
        <w:rPr>
          <w:rFonts w:ascii="Times New Roman" w:eastAsia="Times New Roman" w:hAnsi="Times New Roman" w:cs="Times New Roman"/>
          <w:color w:val="000000"/>
          <w:sz w:val="24"/>
          <w:szCs w:val="24"/>
          <w:lang w:eastAsia="lt-LT"/>
        </w:rPr>
        <w:t>4.45</w:t>
      </w:r>
      <w:r w:rsidR="004F39BD" w:rsidRPr="00A56EBF">
        <w:rPr>
          <w:rFonts w:ascii="Times New Roman" w:eastAsia="Times New Roman" w:hAnsi="Times New Roman" w:cs="Times New Roman"/>
          <w:color w:val="000000"/>
          <w:sz w:val="24"/>
          <w:szCs w:val="24"/>
          <w:lang w:eastAsia="lt-LT"/>
        </w:rPr>
        <w:t>-</w:t>
      </w:r>
      <w:r w:rsidRPr="00A56EBF">
        <w:rPr>
          <w:rFonts w:ascii="Times New Roman" w:eastAsia="Times New Roman" w:hAnsi="Times New Roman" w:cs="Times New Roman"/>
          <w:color w:val="000000"/>
          <w:sz w:val="24"/>
          <w:szCs w:val="24"/>
          <w:lang w:eastAsia="lt-LT"/>
        </w:rPr>
        <w:t>1</w:t>
      </w:r>
      <w:r w:rsidR="007F19D0">
        <w:rPr>
          <w:rFonts w:ascii="Times New Roman" w:eastAsia="Times New Roman" w:hAnsi="Times New Roman" w:cs="Times New Roman"/>
          <w:color w:val="000000"/>
          <w:sz w:val="24"/>
          <w:szCs w:val="24"/>
          <w:lang w:eastAsia="lt-LT"/>
        </w:rPr>
        <w:t>6</w:t>
      </w:r>
      <w:r w:rsidR="00F46815">
        <w:rPr>
          <w:rFonts w:ascii="Times New Roman" w:eastAsia="Times New Roman" w:hAnsi="Times New Roman" w:cs="Times New Roman"/>
          <w:color w:val="000000"/>
          <w:sz w:val="24"/>
          <w:szCs w:val="24"/>
          <w:lang w:eastAsia="lt-LT"/>
        </w:rPr>
        <w:t>.0</w:t>
      </w:r>
      <w:r w:rsidRPr="00A56EBF">
        <w:rPr>
          <w:rFonts w:ascii="Times New Roman" w:eastAsia="Times New Roman" w:hAnsi="Times New Roman" w:cs="Times New Roman"/>
          <w:color w:val="000000"/>
          <w:sz w:val="24"/>
          <w:szCs w:val="24"/>
          <w:lang w:eastAsia="lt-LT"/>
        </w:rPr>
        <w:t>0 val. – Konferencijos dalyvių pranešimai.</w:t>
      </w:r>
    </w:p>
    <w:p w14:paraId="1437027C" w14:textId="00A6DF83" w:rsidR="00B40FA0" w:rsidRDefault="00A56EBF" w:rsidP="002922F3">
      <w:pPr>
        <w:shd w:val="clear" w:color="auto" w:fill="FFFFFF"/>
        <w:spacing w:after="0" w:line="340" w:lineRule="atLeast"/>
        <w:ind w:right="424"/>
        <w:rPr>
          <w:rFonts w:ascii="Times New Roman" w:eastAsia="Times New Roman" w:hAnsi="Times New Roman" w:cs="Times New Roman"/>
          <w:color w:val="000000"/>
          <w:sz w:val="24"/>
          <w:szCs w:val="24"/>
          <w:lang w:eastAsia="lt-LT"/>
        </w:rPr>
      </w:pPr>
      <w:r w:rsidRPr="00A56EBF">
        <w:rPr>
          <w:rFonts w:ascii="Times New Roman" w:eastAsia="Times New Roman" w:hAnsi="Times New Roman" w:cs="Times New Roman"/>
          <w:color w:val="000000"/>
          <w:sz w:val="24"/>
          <w:szCs w:val="24"/>
          <w:lang w:eastAsia="lt-LT"/>
        </w:rPr>
        <w:t>1</w:t>
      </w:r>
      <w:r w:rsidR="007F19D0">
        <w:rPr>
          <w:rFonts w:ascii="Times New Roman" w:eastAsia="Times New Roman" w:hAnsi="Times New Roman" w:cs="Times New Roman"/>
          <w:color w:val="000000"/>
          <w:sz w:val="24"/>
          <w:szCs w:val="24"/>
          <w:lang w:eastAsia="lt-LT"/>
        </w:rPr>
        <w:t>6</w:t>
      </w:r>
      <w:r w:rsidR="00F46815">
        <w:rPr>
          <w:rFonts w:ascii="Times New Roman" w:eastAsia="Times New Roman" w:hAnsi="Times New Roman" w:cs="Times New Roman"/>
          <w:color w:val="000000"/>
          <w:sz w:val="24"/>
          <w:szCs w:val="24"/>
          <w:lang w:eastAsia="lt-LT"/>
        </w:rPr>
        <w:t>.0</w:t>
      </w:r>
      <w:r w:rsidRPr="00A56EBF">
        <w:rPr>
          <w:rFonts w:ascii="Times New Roman" w:eastAsia="Times New Roman" w:hAnsi="Times New Roman" w:cs="Times New Roman"/>
          <w:color w:val="000000"/>
          <w:sz w:val="24"/>
          <w:szCs w:val="24"/>
          <w:lang w:eastAsia="lt-LT"/>
        </w:rPr>
        <w:t>0-1</w:t>
      </w:r>
      <w:r w:rsidR="007F19D0">
        <w:rPr>
          <w:rFonts w:ascii="Times New Roman" w:eastAsia="Times New Roman" w:hAnsi="Times New Roman" w:cs="Times New Roman"/>
          <w:color w:val="000000"/>
          <w:sz w:val="24"/>
          <w:szCs w:val="24"/>
          <w:lang w:eastAsia="lt-LT"/>
        </w:rPr>
        <w:t>6</w:t>
      </w:r>
      <w:r w:rsidR="00E54727">
        <w:rPr>
          <w:rFonts w:ascii="Times New Roman" w:eastAsia="Times New Roman" w:hAnsi="Times New Roman" w:cs="Times New Roman"/>
          <w:color w:val="000000"/>
          <w:sz w:val="24"/>
          <w:szCs w:val="24"/>
          <w:lang w:eastAsia="lt-LT"/>
        </w:rPr>
        <w:t>.3</w:t>
      </w:r>
      <w:r w:rsidRPr="00A56EBF">
        <w:rPr>
          <w:rFonts w:ascii="Times New Roman" w:eastAsia="Times New Roman" w:hAnsi="Times New Roman" w:cs="Times New Roman"/>
          <w:color w:val="000000"/>
          <w:sz w:val="24"/>
          <w:szCs w:val="24"/>
          <w:lang w:eastAsia="lt-LT"/>
        </w:rPr>
        <w:t>0 val. –</w:t>
      </w:r>
      <w:r w:rsidR="004F39BD">
        <w:rPr>
          <w:rFonts w:ascii="Times New Roman" w:eastAsia="Times New Roman" w:hAnsi="Times New Roman" w:cs="Times New Roman"/>
          <w:color w:val="000000"/>
          <w:sz w:val="24"/>
          <w:szCs w:val="24"/>
          <w:lang w:eastAsia="lt-LT"/>
        </w:rPr>
        <w:t xml:space="preserve"> </w:t>
      </w:r>
      <w:r w:rsidRPr="00A56EBF">
        <w:rPr>
          <w:rFonts w:ascii="Times New Roman" w:eastAsia="Times New Roman" w:hAnsi="Times New Roman" w:cs="Times New Roman"/>
          <w:color w:val="000000"/>
          <w:sz w:val="24"/>
          <w:szCs w:val="24"/>
          <w:lang w:eastAsia="lt-LT"/>
        </w:rPr>
        <w:t>Konferencijos apibendrinimas.</w:t>
      </w:r>
    </w:p>
    <w:p w14:paraId="1CD94A35" w14:textId="57008DC6" w:rsidR="00711017" w:rsidRDefault="00711017" w:rsidP="002922F3">
      <w:pPr>
        <w:shd w:val="clear" w:color="auto" w:fill="FFFFFF"/>
        <w:spacing w:after="0" w:line="340" w:lineRule="atLeast"/>
        <w:ind w:right="424"/>
        <w:rPr>
          <w:rFonts w:ascii="Times New Roman" w:eastAsia="Times New Roman" w:hAnsi="Times New Roman" w:cs="Times New Roman"/>
          <w:color w:val="000000"/>
          <w:sz w:val="24"/>
          <w:szCs w:val="24"/>
          <w:lang w:eastAsia="lt-LT"/>
        </w:rPr>
      </w:pPr>
    </w:p>
    <w:p w14:paraId="3DFF7CBE" w14:textId="77777777" w:rsidR="00AC5E10" w:rsidRPr="00AC5E10" w:rsidRDefault="00AC5E10" w:rsidP="002922F3">
      <w:pPr>
        <w:shd w:val="clear" w:color="auto" w:fill="FFFFFF"/>
        <w:spacing w:after="0" w:line="340" w:lineRule="atLeast"/>
        <w:ind w:right="424"/>
        <w:rPr>
          <w:rFonts w:ascii="Calibri" w:eastAsia="Times New Roman" w:hAnsi="Calibri" w:cs="Calibri"/>
          <w:color w:val="000000"/>
          <w:sz w:val="6"/>
          <w:szCs w:val="6"/>
          <w:lang w:eastAsia="lt-LT"/>
        </w:rPr>
      </w:pPr>
    </w:p>
    <w:p w14:paraId="11A124AF" w14:textId="7E246683" w:rsidR="00C342A2" w:rsidRPr="00A56EBF" w:rsidRDefault="00C342A2" w:rsidP="002922F3">
      <w:pPr>
        <w:shd w:val="clear" w:color="auto" w:fill="FFFFFF"/>
        <w:spacing w:after="0" w:line="340" w:lineRule="atLeast"/>
        <w:ind w:left="720" w:right="424"/>
        <w:rPr>
          <w:rFonts w:ascii="Calibri" w:eastAsia="Times New Roman" w:hAnsi="Calibri" w:cs="Calibri"/>
          <w:color w:val="000000"/>
          <w:sz w:val="24"/>
          <w:szCs w:val="24"/>
          <w:lang w:eastAsia="lt-LT"/>
        </w:rPr>
      </w:pPr>
    </w:p>
    <w:p w14:paraId="64704AED" w14:textId="163C0C82" w:rsidR="00C648BB" w:rsidRDefault="00A56EBF" w:rsidP="006E269E">
      <w:pPr>
        <w:shd w:val="clear" w:color="auto" w:fill="9CC2E5"/>
        <w:spacing w:after="200" w:line="260" w:lineRule="atLeast"/>
        <w:ind w:right="424"/>
        <w:jc w:val="center"/>
        <w:rPr>
          <w:rFonts w:ascii="Times New Roman" w:eastAsia="Times New Roman" w:hAnsi="Times New Roman" w:cs="Times New Roman"/>
          <w:color w:val="000000"/>
          <w:sz w:val="24"/>
          <w:szCs w:val="24"/>
          <w:lang w:eastAsia="lt-LT"/>
        </w:rPr>
      </w:pPr>
      <w:r w:rsidRPr="00D72AEB">
        <w:rPr>
          <w:rFonts w:ascii="Times New Roman" w:eastAsia="Times New Roman" w:hAnsi="Times New Roman" w:cs="Times New Roman"/>
          <w:b/>
          <w:bCs/>
          <w:color w:val="000000"/>
          <w:sz w:val="28"/>
          <w:szCs w:val="28"/>
          <w:lang w:eastAsia="lt-LT"/>
        </w:rPr>
        <w:t>KONFERENCIJOS ORGANIZACINIS KOMITETAS</w:t>
      </w:r>
    </w:p>
    <w:p w14:paraId="63552283" w14:textId="77777777" w:rsidR="008318B7" w:rsidRDefault="008318B7" w:rsidP="002922F3">
      <w:pPr>
        <w:shd w:val="clear" w:color="auto" w:fill="FFFFFF"/>
        <w:spacing w:after="0" w:line="240" w:lineRule="auto"/>
        <w:ind w:right="424"/>
        <w:rPr>
          <w:rFonts w:ascii="Times New Roman" w:eastAsia="Times New Roman" w:hAnsi="Times New Roman" w:cs="Times New Roman"/>
          <w:color w:val="000000"/>
          <w:sz w:val="24"/>
          <w:szCs w:val="24"/>
          <w:lang w:eastAsia="lt-LT"/>
        </w:rPr>
      </w:pPr>
    </w:p>
    <w:p w14:paraId="5F1D4FAC" w14:textId="6106F796" w:rsidR="00C178C5" w:rsidRPr="00A56EBF" w:rsidRDefault="00C178C5" w:rsidP="002922F3">
      <w:pPr>
        <w:shd w:val="clear" w:color="auto" w:fill="FFFFFF"/>
        <w:spacing w:after="0" w:line="240" w:lineRule="auto"/>
        <w:ind w:right="424"/>
        <w:rPr>
          <w:rFonts w:ascii="Calibri" w:eastAsia="Times New Roman" w:hAnsi="Calibri" w:cs="Calibri"/>
          <w:color w:val="000000"/>
          <w:sz w:val="24"/>
          <w:szCs w:val="24"/>
          <w:lang w:eastAsia="lt-LT"/>
        </w:rPr>
      </w:pPr>
      <w:r>
        <w:rPr>
          <w:rFonts w:ascii="Times New Roman" w:eastAsia="Times New Roman" w:hAnsi="Times New Roman" w:cs="Times New Roman"/>
          <w:color w:val="000000"/>
          <w:sz w:val="24"/>
          <w:szCs w:val="24"/>
          <w:lang w:eastAsia="lt-LT"/>
        </w:rPr>
        <w:t xml:space="preserve">Asta Vaičiūnienė, </w:t>
      </w:r>
      <w:r w:rsidRPr="00A56EBF">
        <w:rPr>
          <w:rFonts w:ascii="Times New Roman" w:eastAsia="Times New Roman" w:hAnsi="Times New Roman" w:cs="Times New Roman"/>
          <w:color w:val="000000"/>
          <w:sz w:val="24"/>
          <w:szCs w:val="24"/>
          <w:lang w:eastAsia="lt-LT"/>
        </w:rPr>
        <w:t>Šiaulių Dainų progimnazijos</w:t>
      </w:r>
      <w:r>
        <w:rPr>
          <w:rFonts w:ascii="Times New Roman" w:eastAsia="Times New Roman" w:hAnsi="Times New Roman" w:cs="Times New Roman"/>
          <w:color w:val="000000"/>
          <w:sz w:val="24"/>
          <w:szCs w:val="24"/>
          <w:lang w:eastAsia="lt-LT"/>
        </w:rPr>
        <w:t xml:space="preserve"> direktorė</w:t>
      </w:r>
      <w:r w:rsidR="00E54727">
        <w:rPr>
          <w:rFonts w:ascii="Times New Roman" w:eastAsia="Times New Roman" w:hAnsi="Times New Roman" w:cs="Times New Roman"/>
          <w:color w:val="000000"/>
          <w:sz w:val="24"/>
          <w:szCs w:val="24"/>
          <w:lang w:eastAsia="lt-LT"/>
        </w:rPr>
        <w:t>,</w:t>
      </w:r>
    </w:p>
    <w:p w14:paraId="128FC1DD" w14:textId="5427FA99" w:rsidR="00A56EBF" w:rsidRDefault="00CA1B3E" w:rsidP="002922F3">
      <w:pPr>
        <w:shd w:val="clear" w:color="auto" w:fill="FFFFFF"/>
        <w:spacing w:after="0" w:line="24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Jolanta Kazanavičienė</w:t>
      </w:r>
      <w:r w:rsidR="00B40FA0" w:rsidRPr="00A56EBF">
        <w:rPr>
          <w:rFonts w:ascii="Times New Roman" w:eastAsia="Times New Roman" w:hAnsi="Times New Roman" w:cs="Times New Roman"/>
          <w:color w:val="000000"/>
          <w:sz w:val="24"/>
          <w:szCs w:val="24"/>
          <w:lang w:eastAsia="lt-LT"/>
        </w:rPr>
        <w:t>, Šiaulių miesto savivaldy</w:t>
      </w:r>
      <w:r w:rsidR="00E54727">
        <w:rPr>
          <w:rFonts w:ascii="Times New Roman" w:eastAsia="Times New Roman" w:hAnsi="Times New Roman" w:cs="Times New Roman"/>
          <w:color w:val="000000"/>
          <w:sz w:val="24"/>
          <w:szCs w:val="24"/>
          <w:lang w:eastAsia="lt-LT"/>
        </w:rPr>
        <w:t>bės Švietimo centro metodininkė,</w:t>
      </w:r>
    </w:p>
    <w:p w14:paraId="574934E2" w14:textId="4D62DDB2" w:rsidR="00C342A2" w:rsidRDefault="00B64D73" w:rsidP="002922F3">
      <w:pPr>
        <w:shd w:val="clear" w:color="auto" w:fill="FFFFFF"/>
        <w:spacing w:after="0" w:line="240" w:lineRule="auto"/>
        <w:ind w:right="42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Auksė Kravčenkienė, Š</w:t>
      </w:r>
      <w:r w:rsidR="00A56EBF" w:rsidRPr="00A56EBF">
        <w:rPr>
          <w:rFonts w:ascii="Times New Roman" w:eastAsia="Times New Roman" w:hAnsi="Times New Roman" w:cs="Times New Roman"/>
          <w:color w:val="000000"/>
          <w:sz w:val="24"/>
          <w:szCs w:val="24"/>
          <w:lang w:eastAsia="lt-LT"/>
        </w:rPr>
        <w:t xml:space="preserve">iaulių Dainų progimnazijos </w:t>
      </w:r>
      <w:r>
        <w:rPr>
          <w:rFonts w:ascii="Times New Roman" w:eastAsia="Times New Roman" w:hAnsi="Times New Roman" w:cs="Times New Roman"/>
          <w:color w:val="000000"/>
          <w:sz w:val="24"/>
          <w:szCs w:val="24"/>
          <w:lang w:eastAsia="lt-LT"/>
        </w:rPr>
        <w:t>rusų kalbos</w:t>
      </w:r>
      <w:r w:rsidR="00A56EBF" w:rsidRPr="00A56EBF">
        <w:rPr>
          <w:rFonts w:ascii="Times New Roman" w:eastAsia="Times New Roman" w:hAnsi="Times New Roman" w:cs="Times New Roman"/>
          <w:color w:val="000000"/>
          <w:sz w:val="24"/>
          <w:szCs w:val="24"/>
          <w:lang w:eastAsia="lt-LT"/>
        </w:rPr>
        <w:t xml:space="preserve"> mokytoja metodininkė</w:t>
      </w:r>
      <w:r w:rsidR="00C342A2">
        <w:rPr>
          <w:rFonts w:ascii="Times New Roman" w:eastAsia="Times New Roman" w:hAnsi="Times New Roman" w:cs="Times New Roman"/>
          <w:color w:val="000000"/>
          <w:sz w:val="24"/>
          <w:szCs w:val="24"/>
          <w:lang w:eastAsia="lt-LT"/>
        </w:rPr>
        <w:t>,</w:t>
      </w:r>
    </w:p>
    <w:p w14:paraId="499D5B38" w14:textId="124C7319" w:rsidR="00B64D73" w:rsidRDefault="00B64D73" w:rsidP="00B64D73">
      <w:pPr>
        <w:shd w:val="clear" w:color="auto" w:fill="FFFFFF"/>
        <w:spacing w:after="0" w:line="240" w:lineRule="auto"/>
        <w:ind w:right="424"/>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Daiva </w:t>
      </w:r>
      <w:proofErr w:type="spellStart"/>
      <w:r>
        <w:rPr>
          <w:rFonts w:ascii="Times New Roman" w:eastAsia="Times New Roman" w:hAnsi="Times New Roman" w:cs="Times New Roman"/>
          <w:color w:val="000000"/>
          <w:sz w:val="24"/>
          <w:szCs w:val="24"/>
          <w:lang w:eastAsia="lt-LT"/>
        </w:rPr>
        <w:t>Staniulytė</w:t>
      </w:r>
      <w:proofErr w:type="spellEnd"/>
      <w:r>
        <w:rPr>
          <w:rFonts w:ascii="Times New Roman" w:eastAsia="Times New Roman" w:hAnsi="Times New Roman" w:cs="Times New Roman"/>
          <w:color w:val="000000"/>
          <w:sz w:val="24"/>
          <w:szCs w:val="24"/>
          <w:lang w:eastAsia="lt-LT"/>
        </w:rPr>
        <w:t>, Š</w:t>
      </w:r>
      <w:r w:rsidRPr="00A56EBF">
        <w:rPr>
          <w:rFonts w:ascii="Times New Roman" w:eastAsia="Times New Roman" w:hAnsi="Times New Roman" w:cs="Times New Roman"/>
          <w:color w:val="000000"/>
          <w:sz w:val="24"/>
          <w:szCs w:val="24"/>
          <w:lang w:eastAsia="lt-LT"/>
        </w:rPr>
        <w:t xml:space="preserve">iaulių Dainų progimnazijos </w:t>
      </w:r>
      <w:r>
        <w:rPr>
          <w:rFonts w:ascii="Times New Roman" w:eastAsia="Times New Roman" w:hAnsi="Times New Roman" w:cs="Times New Roman"/>
          <w:color w:val="000000"/>
          <w:sz w:val="24"/>
          <w:szCs w:val="24"/>
          <w:lang w:eastAsia="lt-LT"/>
        </w:rPr>
        <w:t>rusų kalbos</w:t>
      </w:r>
      <w:r w:rsidRPr="00A56EBF">
        <w:rPr>
          <w:rFonts w:ascii="Times New Roman" w:eastAsia="Times New Roman" w:hAnsi="Times New Roman" w:cs="Times New Roman"/>
          <w:color w:val="000000"/>
          <w:sz w:val="24"/>
          <w:szCs w:val="24"/>
          <w:lang w:eastAsia="lt-LT"/>
        </w:rPr>
        <w:t xml:space="preserve"> mokytoja metodininkė</w:t>
      </w:r>
      <w:r>
        <w:rPr>
          <w:rFonts w:ascii="Times New Roman" w:eastAsia="Times New Roman" w:hAnsi="Times New Roman" w:cs="Times New Roman"/>
          <w:color w:val="000000"/>
          <w:sz w:val="24"/>
          <w:szCs w:val="24"/>
          <w:lang w:eastAsia="lt-LT"/>
        </w:rPr>
        <w:t>,</w:t>
      </w:r>
    </w:p>
    <w:p w14:paraId="48DAF9A9" w14:textId="3114EA2E" w:rsidR="00B64D73" w:rsidRDefault="00A56EBF" w:rsidP="006E269E">
      <w:pPr>
        <w:shd w:val="clear" w:color="auto" w:fill="FFFFFF"/>
        <w:spacing w:after="0" w:line="240" w:lineRule="auto"/>
        <w:ind w:right="424"/>
        <w:jc w:val="both"/>
        <w:rPr>
          <w:rFonts w:ascii="Times New Roman" w:eastAsia="Times New Roman" w:hAnsi="Times New Roman" w:cs="Times New Roman"/>
          <w:color w:val="000000"/>
          <w:sz w:val="24"/>
          <w:szCs w:val="24"/>
          <w:lang w:eastAsia="lt-LT"/>
        </w:rPr>
      </w:pPr>
      <w:r w:rsidRPr="00A56EBF">
        <w:rPr>
          <w:rFonts w:ascii="Times New Roman" w:eastAsia="Times New Roman" w:hAnsi="Times New Roman" w:cs="Times New Roman"/>
          <w:color w:val="000000"/>
          <w:sz w:val="24"/>
          <w:szCs w:val="24"/>
          <w:lang w:eastAsia="lt-LT"/>
        </w:rPr>
        <w:t>Jolita Kaupienė, Šiaulių Dainų progimnazijos informacinių technologijų mokytoja metodininkė</w:t>
      </w:r>
      <w:r w:rsidR="00C342A2">
        <w:rPr>
          <w:rFonts w:ascii="Times New Roman" w:eastAsia="Times New Roman" w:hAnsi="Times New Roman" w:cs="Times New Roman"/>
          <w:color w:val="000000"/>
          <w:sz w:val="24"/>
          <w:szCs w:val="24"/>
          <w:lang w:eastAsia="lt-LT"/>
        </w:rPr>
        <w:t>.</w:t>
      </w:r>
    </w:p>
    <w:p w14:paraId="20D473D0" w14:textId="76F0964A" w:rsidR="00B32293" w:rsidRDefault="00902090" w:rsidP="00902090">
      <w:pPr>
        <w:shd w:val="clear" w:color="auto" w:fill="FFFFFF"/>
        <w:spacing w:after="0" w:line="340" w:lineRule="atLeast"/>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9C4B49">
        <w:rPr>
          <w:rFonts w:ascii="Times New Roman" w:eastAsia="Times New Roman" w:hAnsi="Times New Roman" w:cs="Times New Roman"/>
          <w:color w:val="000000"/>
          <w:sz w:val="24"/>
          <w:szCs w:val="24"/>
          <w:lang w:eastAsia="lt-LT"/>
        </w:rPr>
        <w:t xml:space="preserve">                               </w:t>
      </w:r>
    </w:p>
    <w:p w14:paraId="06C28F52" w14:textId="5DCCDF83" w:rsidR="00711017" w:rsidRDefault="00711017" w:rsidP="00902090">
      <w:pPr>
        <w:shd w:val="clear" w:color="auto" w:fill="FFFFFF"/>
        <w:spacing w:after="0" w:line="340" w:lineRule="atLeast"/>
        <w:ind w:right="424"/>
        <w:rPr>
          <w:rFonts w:ascii="Times New Roman" w:eastAsia="Times New Roman" w:hAnsi="Times New Roman" w:cs="Times New Roman"/>
          <w:color w:val="000000"/>
          <w:sz w:val="24"/>
          <w:szCs w:val="24"/>
          <w:lang w:eastAsia="lt-LT"/>
        </w:rPr>
      </w:pPr>
    </w:p>
    <w:p w14:paraId="17A79642" w14:textId="133C2A83" w:rsidR="007064C1" w:rsidRDefault="007064C1" w:rsidP="00902090">
      <w:pPr>
        <w:shd w:val="clear" w:color="auto" w:fill="FFFFFF"/>
        <w:spacing w:after="0" w:line="340" w:lineRule="atLeast"/>
        <w:ind w:right="424"/>
        <w:rPr>
          <w:rFonts w:ascii="Times New Roman" w:eastAsia="Times New Roman" w:hAnsi="Times New Roman" w:cs="Times New Roman"/>
          <w:color w:val="000000"/>
          <w:sz w:val="24"/>
          <w:szCs w:val="24"/>
          <w:lang w:eastAsia="lt-LT"/>
        </w:rPr>
      </w:pPr>
    </w:p>
    <w:p w14:paraId="0637907A" w14:textId="1CAE443B" w:rsidR="007064C1" w:rsidRDefault="007064C1" w:rsidP="00902090">
      <w:pPr>
        <w:shd w:val="clear" w:color="auto" w:fill="FFFFFF"/>
        <w:spacing w:after="0" w:line="340" w:lineRule="atLeast"/>
        <w:ind w:right="424"/>
        <w:rPr>
          <w:rFonts w:ascii="Times New Roman" w:eastAsia="Times New Roman" w:hAnsi="Times New Roman" w:cs="Times New Roman"/>
          <w:color w:val="000000"/>
          <w:sz w:val="24"/>
          <w:szCs w:val="24"/>
          <w:lang w:eastAsia="lt-LT"/>
        </w:rPr>
      </w:pPr>
    </w:p>
    <w:p w14:paraId="647C4FD7" w14:textId="77777777" w:rsidR="007064C1" w:rsidRDefault="007064C1" w:rsidP="00902090">
      <w:pPr>
        <w:shd w:val="clear" w:color="auto" w:fill="FFFFFF"/>
        <w:spacing w:after="0" w:line="340" w:lineRule="atLeast"/>
        <w:ind w:right="424"/>
        <w:rPr>
          <w:rFonts w:ascii="Times New Roman" w:eastAsia="Times New Roman" w:hAnsi="Times New Roman" w:cs="Times New Roman"/>
          <w:color w:val="000000"/>
          <w:sz w:val="24"/>
          <w:szCs w:val="24"/>
          <w:lang w:eastAsia="lt-LT"/>
        </w:rPr>
      </w:pPr>
      <w:bookmarkStart w:id="3" w:name="_GoBack"/>
      <w:bookmarkEnd w:id="3"/>
    </w:p>
    <w:p w14:paraId="597B4F69" w14:textId="65AC057C" w:rsidR="00A56EBF" w:rsidRPr="00A56EBF" w:rsidRDefault="00A56EBF" w:rsidP="001C5298">
      <w:pPr>
        <w:shd w:val="clear" w:color="auto" w:fill="FFFFFF"/>
        <w:spacing w:after="0" w:line="340" w:lineRule="atLeast"/>
        <w:ind w:right="424"/>
        <w:jc w:val="right"/>
        <w:rPr>
          <w:rFonts w:ascii="Calibri" w:eastAsia="Times New Roman" w:hAnsi="Calibri" w:cs="Calibri"/>
          <w:color w:val="000000"/>
          <w:sz w:val="24"/>
          <w:szCs w:val="24"/>
          <w:lang w:eastAsia="lt-LT"/>
        </w:rPr>
      </w:pPr>
      <w:r w:rsidRPr="00A56EBF">
        <w:rPr>
          <w:rFonts w:ascii="Times New Roman" w:eastAsia="Times New Roman" w:hAnsi="Times New Roman" w:cs="Times New Roman"/>
          <w:color w:val="000000"/>
          <w:sz w:val="24"/>
          <w:szCs w:val="24"/>
          <w:lang w:eastAsia="lt-LT"/>
        </w:rPr>
        <w:lastRenderedPageBreak/>
        <w:t>PRIEDAS</w:t>
      </w:r>
    </w:p>
    <w:p w14:paraId="44AEB499" w14:textId="77777777" w:rsidR="001A0296" w:rsidRPr="001A0296" w:rsidRDefault="00A56EBF" w:rsidP="001A0296">
      <w:pPr>
        <w:jc w:val="center"/>
        <w:rPr>
          <w:rFonts w:ascii="Times New Roman" w:eastAsia="Times New Roman" w:hAnsi="Times New Roman" w:cs="Times New Roman"/>
          <w:b/>
          <w:bCs/>
          <w:color w:val="000000"/>
          <w:sz w:val="24"/>
          <w:szCs w:val="24"/>
          <w:lang w:eastAsia="lt-LT"/>
        </w:rPr>
      </w:pPr>
      <w:r w:rsidRPr="00A56EBF">
        <w:rPr>
          <w:rFonts w:ascii="Calibri" w:eastAsia="Times New Roman" w:hAnsi="Calibri" w:cs="Calibri"/>
          <w:color w:val="000000"/>
          <w:sz w:val="24"/>
          <w:szCs w:val="24"/>
          <w:lang w:eastAsia="lt-LT"/>
        </w:rPr>
        <w:t> </w:t>
      </w:r>
      <w:r w:rsidR="001A0296" w:rsidRPr="001A0296">
        <w:rPr>
          <w:rFonts w:ascii="Times New Roman" w:eastAsia="Times New Roman" w:hAnsi="Times New Roman" w:cs="Times New Roman"/>
          <w:b/>
          <w:bCs/>
          <w:color w:val="000000"/>
          <w:sz w:val="24"/>
          <w:szCs w:val="24"/>
          <w:lang w:eastAsia="lt-LT"/>
        </w:rPr>
        <w:t>RESPUBLIKINĖ BENDROJO UGDYMO MOKYKLŲ 7–12 KLASIŲ MOKINIŲ II–III UŽSIENIO KALBŲ (RUSŲ, VOKIEČIŲ, PRANCŪZŲ)</w:t>
      </w:r>
    </w:p>
    <w:p w14:paraId="7D532187" w14:textId="77777777" w:rsidR="001A0296" w:rsidRPr="001A0296" w:rsidRDefault="001A0296" w:rsidP="001A0296">
      <w:pPr>
        <w:jc w:val="center"/>
        <w:rPr>
          <w:rFonts w:ascii="Times New Roman" w:eastAsia="Times New Roman" w:hAnsi="Times New Roman" w:cs="Times New Roman"/>
          <w:b/>
          <w:bCs/>
          <w:color w:val="000000"/>
          <w:sz w:val="24"/>
          <w:szCs w:val="24"/>
          <w:lang w:eastAsia="lt-LT"/>
        </w:rPr>
      </w:pPr>
      <w:r w:rsidRPr="001A0296">
        <w:rPr>
          <w:rFonts w:ascii="Times New Roman" w:eastAsia="Times New Roman" w:hAnsi="Times New Roman" w:cs="Times New Roman"/>
          <w:b/>
          <w:bCs/>
          <w:color w:val="000000"/>
          <w:sz w:val="24"/>
          <w:szCs w:val="24"/>
          <w:lang w:eastAsia="lt-LT"/>
        </w:rPr>
        <w:t xml:space="preserve"> KONFERENCIJA</w:t>
      </w:r>
    </w:p>
    <w:p w14:paraId="793A30F9" w14:textId="77777777" w:rsidR="001A0296" w:rsidRPr="001A0296" w:rsidRDefault="001A0296" w:rsidP="001A0296">
      <w:pPr>
        <w:jc w:val="center"/>
        <w:rPr>
          <w:rFonts w:ascii="Times New Roman" w:eastAsia="Times New Roman" w:hAnsi="Times New Roman" w:cs="Times New Roman"/>
          <w:b/>
          <w:bCs/>
          <w:color w:val="000000"/>
          <w:sz w:val="24"/>
          <w:szCs w:val="24"/>
          <w:lang w:eastAsia="lt-LT"/>
        </w:rPr>
      </w:pPr>
      <w:r w:rsidRPr="001A0296">
        <w:rPr>
          <w:rFonts w:ascii="Times New Roman" w:eastAsia="Times New Roman" w:hAnsi="Times New Roman" w:cs="Times New Roman"/>
          <w:b/>
          <w:bCs/>
          <w:color w:val="000000"/>
          <w:sz w:val="24"/>
          <w:szCs w:val="24"/>
          <w:lang w:eastAsia="lt-LT"/>
        </w:rPr>
        <w:t>„MANO PATIRTIS, SIEKIAI IR TIKSLAI“</w:t>
      </w:r>
    </w:p>
    <w:p w14:paraId="4875C741" w14:textId="77777777" w:rsidR="001A0296" w:rsidRPr="001A0296" w:rsidRDefault="001A0296" w:rsidP="001A0296">
      <w:pPr>
        <w:jc w:val="center"/>
        <w:rPr>
          <w:rFonts w:ascii="Times New Roman" w:eastAsia="Times New Roman" w:hAnsi="Times New Roman" w:cs="Times New Roman"/>
          <w:b/>
          <w:bCs/>
          <w:color w:val="000000"/>
          <w:sz w:val="24"/>
          <w:szCs w:val="24"/>
          <w:lang w:eastAsia="lt-LT"/>
        </w:rPr>
      </w:pPr>
      <w:r w:rsidRPr="001A0296">
        <w:rPr>
          <w:rFonts w:ascii="Times New Roman" w:eastAsia="Times New Roman" w:hAnsi="Times New Roman" w:cs="Times New Roman"/>
          <w:b/>
          <w:bCs/>
          <w:color w:val="000000"/>
          <w:sz w:val="24"/>
          <w:szCs w:val="24"/>
          <w:lang w:eastAsia="lt-LT"/>
        </w:rPr>
        <w:t>2023 m. lapkričio 20 d.</w:t>
      </w:r>
    </w:p>
    <w:p w14:paraId="703B2D2E" w14:textId="77777777" w:rsidR="00A56EBF" w:rsidRPr="004F2E3E" w:rsidRDefault="00A56EBF" w:rsidP="002922F3">
      <w:pPr>
        <w:shd w:val="clear" w:color="auto" w:fill="9CC2E5"/>
        <w:spacing w:after="200" w:line="260" w:lineRule="atLeast"/>
        <w:ind w:right="424"/>
        <w:jc w:val="center"/>
        <w:rPr>
          <w:rFonts w:ascii="Calibri" w:eastAsia="Times New Roman" w:hAnsi="Calibri" w:cs="Calibri"/>
          <w:color w:val="000000"/>
          <w:sz w:val="28"/>
          <w:szCs w:val="24"/>
          <w:lang w:eastAsia="lt-LT"/>
        </w:rPr>
      </w:pPr>
      <w:r w:rsidRPr="004F2E3E">
        <w:rPr>
          <w:rFonts w:ascii="Times New Roman" w:eastAsia="Times New Roman" w:hAnsi="Times New Roman" w:cs="Times New Roman"/>
          <w:b/>
          <w:bCs/>
          <w:color w:val="000000"/>
          <w:sz w:val="32"/>
          <w:szCs w:val="28"/>
          <w:lang w:eastAsia="lt-LT"/>
        </w:rPr>
        <w:t>KONFERENCIJOS DALYVIO ANKETA</w:t>
      </w:r>
    </w:p>
    <w:p w14:paraId="7A214447" w14:textId="78472F90" w:rsidR="00012BBA" w:rsidRDefault="00012BBA" w:rsidP="002922F3">
      <w:pPr>
        <w:shd w:val="clear" w:color="auto" w:fill="FFFFFF"/>
        <w:spacing w:after="0" w:line="360" w:lineRule="auto"/>
        <w:ind w:right="424"/>
        <w:rPr>
          <w:rFonts w:ascii="Times New Roman" w:eastAsia="Times New Roman" w:hAnsi="Times New Roman" w:cs="Times New Roman"/>
          <w:color w:val="000000"/>
          <w:sz w:val="24"/>
          <w:szCs w:val="24"/>
          <w:lang w:eastAsia="lt-LT"/>
        </w:rPr>
      </w:pPr>
    </w:p>
    <w:tbl>
      <w:tblPr>
        <w:tblStyle w:val="Lentelstinklelis"/>
        <w:tblW w:w="0" w:type="auto"/>
        <w:tblLook w:val="04A0" w:firstRow="1" w:lastRow="0" w:firstColumn="1" w:lastColumn="0" w:noHBand="0" w:noVBand="1"/>
      </w:tblPr>
      <w:tblGrid>
        <w:gridCol w:w="4673"/>
        <w:gridCol w:w="4678"/>
      </w:tblGrid>
      <w:tr w:rsidR="006634D7" w14:paraId="1179316E" w14:textId="77777777" w:rsidTr="006634D7">
        <w:tc>
          <w:tcPr>
            <w:tcW w:w="4673" w:type="dxa"/>
          </w:tcPr>
          <w:p w14:paraId="53E2801C" w14:textId="6F0AA933" w:rsidR="006634D7" w:rsidRDefault="006634D7"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Mokinio</w:t>
            </w:r>
            <w:r w:rsidRPr="00A56EBF">
              <w:rPr>
                <w:rFonts w:ascii="Times New Roman" w:eastAsia="Times New Roman" w:hAnsi="Times New Roman" w:cs="Times New Roman"/>
                <w:color w:val="000000"/>
                <w:sz w:val="24"/>
                <w:szCs w:val="24"/>
                <w:lang w:eastAsia="lt-LT"/>
              </w:rPr>
              <w:t xml:space="preserve"> vardas</w:t>
            </w:r>
          </w:p>
        </w:tc>
        <w:tc>
          <w:tcPr>
            <w:tcW w:w="4678" w:type="dxa"/>
          </w:tcPr>
          <w:p w14:paraId="3359A770" w14:textId="77777777" w:rsidR="006634D7" w:rsidRDefault="006634D7" w:rsidP="002922F3">
            <w:pPr>
              <w:spacing w:line="360" w:lineRule="auto"/>
              <w:ind w:right="424"/>
              <w:rPr>
                <w:rFonts w:ascii="Times New Roman" w:eastAsia="Times New Roman" w:hAnsi="Times New Roman" w:cs="Times New Roman"/>
                <w:color w:val="000000"/>
                <w:sz w:val="24"/>
                <w:szCs w:val="24"/>
                <w:lang w:eastAsia="lt-LT"/>
              </w:rPr>
            </w:pPr>
          </w:p>
        </w:tc>
      </w:tr>
      <w:tr w:rsidR="006634D7" w14:paraId="5798BB59" w14:textId="77777777" w:rsidTr="006634D7">
        <w:tc>
          <w:tcPr>
            <w:tcW w:w="4673" w:type="dxa"/>
          </w:tcPr>
          <w:p w14:paraId="716A1636" w14:textId="270E4F5C" w:rsidR="006634D7" w:rsidRDefault="006634D7" w:rsidP="006634D7">
            <w:pPr>
              <w:shd w:val="clear" w:color="auto" w:fill="FFFFFF"/>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Mokinio</w:t>
            </w:r>
            <w:r w:rsidRPr="00A56EBF">
              <w:rPr>
                <w:rFonts w:ascii="Times New Roman" w:eastAsia="Times New Roman" w:hAnsi="Times New Roman" w:cs="Times New Roman"/>
                <w:color w:val="000000"/>
                <w:sz w:val="24"/>
                <w:szCs w:val="24"/>
                <w:lang w:eastAsia="lt-LT"/>
              </w:rPr>
              <w:t xml:space="preserve"> pavardė </w:t>
            </w:r>
          </w:p>
        </w:tc>
        <w:tc>
          <w:tcPr>
            <w:tcW w:w="4678" w:type="dxa"/>
          </w:tcPr>
          <w:p w14:paraId="0DE2F9E0" w14:textId="77777777" w:rsidR="006634D7" w:rsidRDefault="006634D7" w:rsidP="002922F3">
            <w:pPr>
              <w:spacing w:line="360" w:lineRule="auto"/>
              <w:ind w:right="424"/>
              <w:rPr>
                <w:rFonts w:ascii="Times New Roman" w:eastAsia="Times New Roman" w:hAnsi="Times New Roman" w:cs="Times New Roman"/>
                <w:color w:val="000000"/>
                <w:sz w:val="24"/>
                <w:szCs w:val="24"/>
                <w:lang w:eastAsia="lt-LT"/>
              </w:rPr>
            </w:pPr>
          </w:p>
        </w:tc>
      </w:tr>
      <w:tr w:rsidR="006634D7" w14:paraId="05FF70EB" w14:textId="77777777" w:rsidTr="006634D7">
        <w:tc>
          <w:tcPr>
            <w:tcW w:w="4673" w:type="dxa"/>
          </w:tcPr>
          <w:p w14:paraId="19582F49" w14:textId="1941D20A" w:rsidR="006634D7" w:rsidRDefault="006634D7"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Mokyklos </w:t>
            </w:r>
            <w:r w:rsidRPr="00A56EBF">
              <w:rPr>
                <w:rFonts w:ascii="Times New Roman" w:eastAsia="Times New Roman" w:hAnsi="Times New Roman" w:cs="Times New Roman"/>
                <w:color w:val="000000"/>
                <w:sz w:val="24"/>
                <w:szCs w:val="24"/>
                <w:lang w:eastAsia="lt-LT"/>
              </w:rPr>
              <w:t>pavadinimas</w:t>
            </w:r>
          </w:p>
        </w:tc>
        <w:tc>
          <w:tcPr>
            <w:tcW w:w="4678" w:type="dxa"/>
          </w:tcPr>
          <w:p w14:paraId="671AB0D9" w14:textId="77777777" w:rsidR="006634D7" w:rsidRDefault="006634D7" w:rsidP="002922F3">
            <w:pPr>
              <w:spacing w:line="360" w:lineRule="auto"/>
              <w:ind w:right="424"/>
              <w:rPr>
                <w:rFonts w:ascii="Times New Roman" w:eastAsia="Times New Roman" w:hAnsi="Times New Roman" w:cs="Times New Roman"/>
                <w:color w:val="000000"/>
                <w:sz w:val="24"/>
                <w:szCs w:val="24"/>
                <w:lang w:eastAsia="lt-LT"/>
              </w:rPr>
            </w:pPr>
          </w:p>
        </w:tc>
      </w:tr>
      <w:tr w:rsidR="006634D7" w14:paraId="349F51A0" w14:textId="77777777" w:rsidTr="006634D7">
        <w:tc>
          <w:tcPr>
            <w:tcW w:w="4673" w:type="dxa"/>
          </w:tcPr>
          <w:p w14:paraId="4E5B7E7C" w14:textId="77777777" w:rsidR="000F2741" w:rsidRDefault="006634D7" w:rsidP="000F2741">
            <w:pPr>
              <w:spacing w:line="360" w:lineRule="auto"/>
              <w:ind w:right="424"/>
              <w:rPr>
                <w:rFonts w:ascii="Times New Roman" w:eastAsia="Times New Roman" w:hAnsi="Times New Roman" w:cs="Times New Roman"/>
                <w:color w:val="000000"/>
                <w:sz w:val="24"/>
                <w:szCs w:val="24"/>
                <w:lang w:eastAsia="lt-LT"/>
              </w:rPr>
            </w:pPr>
            <w:r w:rsidRPr="00A56EBF">
              <w:rPr>
                <w:rFonts w:ascii="Times New Roman" w:eastAsia="Times New Roman" w:hAnsi="Times New Roman" w:cs="Times New Roman"/>
                <w:color w:val="000000"/>
                <w:sz w:val="24"/>
                <w:szCs w:val="24"/>
                <w:lang w:eastAsia="lt-LT"/>
              </w:rPr>
              <w:t>Dalyv</w:t>
            </w:r>
            <w:r>
              <w:rPr>
                <w:rFonts w:ascii="Times New Roman" w:eastAsia="Times New Roman" w:hAnsi="Times New Roman" w:cs="Times New Roman"/>
                <w:color w:val="000000"/>
                <w:sz w:val="24"/>
                <w:szCs w:val="24"/>
                <w:lang w:eastAsia="lt-LT"/>
              </w:rPr>
              <w:t>į parengusio mokytojo</w:t>
            </w:r>
            <w:r w:rsidR="000F2741">
              <w:rPr>
                <w:rFonts w:ascii="Times New Roman" w:eastAsia="Times New Roman" w:hAnsi="Times New Roman" w:cs="Times New Roman"/>
                <w:color w:val="000000"/>
                <w:sz w:val="24"/>
                <w:szCs w:val="24"/>
                <w:lang w:eastAsia="lt-LT"/>
              </w:rPr>
              <w:t>:</w:t>
            </w:r>
          </w:p>
          <w:p w14:paraId="339B930E" w14:textId="1B2C3BC8" w:rsidR="006634D7" w:rsidRDefault="000F2741" w:rsidP="000F2741">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vardas</w:t>
            </w:r>
          </w:p>
        </w:tc>
        <w:tc>
          <w:tcPr>
            <w:tcW w:w="4678" w:type="dxa"/>
          </w:tcPr>
          <w:p w14:paraId="46F06686" w14:textId="77777777" w:rsidR="006634D7" w:rsidRDefault="006634D7" w:rsidP="002922F3">
            <w:pPr>
              <w:spacing w:line="360" w:lineRule="auto"/>
              <w:ind w:right="424"/>
              <w:rPr>
                <w:rFonts w:ascii="Times New Roman" w:eastAsia="Times New Roman" w:hAnsi="Times New Roman" w:cs="Times New Roman"/>
                <w:color w:val="000000"/>
                <w:sz w:val="24"/>
                <w:szCs w:val="24"/>
                <w:lang w:eastAsia="lt-LT"/>
              </w:rPr>
            </w:pPr>
          </w:p>
          <w:p w14:paraId="726555F3" w14:textId="6C67BC6E" w:rsidR="006634D7" w:rsidRDefault="006634D7" w:rsidP="002922F3">
            <w:pPr>
              <w:spacing w:line="360" w:lineRule="auto"/>
              <w:ind w:right="424"/>
              <w:rPr>
                <w:rFonts w:ascii="Times New Roman" w:eastAsia="Times New Roman" w:hAnsi="Times New Roman" w:cs="Times New Roman"/>
                <w:color w:val="000000"/>
                <w:sz w:val="24"/>
                <w:szCs w:val="24"/>
                <w:lang w:eastAsia="lt-LT"/>
              </w:rPr>
            </w:pPr>
          </w:p>
        </w:tc>
      </w:tr>
      <w:tr w:rsidR="000F2741" w14:paraId="07BEA129" w14:textId="77777777" w:rsidTr="006634D7">
        <w:tc>
          <w:tcPr>
            <w:tcW w:w="4673" w:type="dxa"/>
          </w:tcPr>
          <w:p w14:paraId="3B5DEB98" w14:textId="30B17EDE" w:rsidR="000F2741" w:rsidRPr="00A56EBF" w:rsidRDefault="000F2741"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pavardė</w:t>
            </w:r>
          </w:p>
        </w:tc>
        <w:tc>
          <w:tcPr>
            <w:tcW w:w="4678" w:type="dxa"/>
          </w:tcPr>
          <w:p w14:paraId="1D23F6C5" w14:textId="77777777"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tc>
      </w:tr>
      <w:tr w:rsidR="000F2741" w14:paraId="41C19EFF" w14:textId="77777777" w:rsidTr="006634D7">
        <w:tc>
          <w:tcPr>
            <w:tcW w:w="4673" w:type="dxa"/>
          </w:tcPr>
          <w:p w14:paraId="5E3C63B1" w14:textId="5388D794" w:rsidR="000F2741" w:rsidRPr="00A56EBF" w:rsidRDefault="000F2741"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dalykas</w:t>
            </w:r>
          </w:p>
        </w:tc>
        <w:tc>
          <w:tcPr>
            <w:tcW w:w="4678" w:type="dxa"/>
          </w:tcPr>
          <w:p w14:paraId="4DC96201" w14:textId="77777777"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tc>
      </w:tr>
      <w:tr w:rsidR="000F2741" w14:paraId="3708EF74" w14:textId="77777777" w:rsidTr="006634D7">
        <w:tc>
          <w:tcPr>
            <w:tcW w:w="4673" w:type="dxa"/>
          </w:tcPr>
          <w:p w14:paraId="79E5177F" w14:textId="7FDD5922" w:rsidR="000F2741" w:rsidRPr="00A56EBF" w:rsidRDefault="000F2741"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56EBF">
              <w:rPr>
                <w:rFonts w:ascii="Times New Roman" w:eastAsia="Times New Roman" w:hAnsi="Times New Roman" w:cs="Times New Roman"/>
                <w:color w:val="000000"/>
                <w:sz w:val="24"/>
                <w:szCs w:val="24"/>
                <w:lang w:eastAsia="lt-LT"/>
              </w:rPr>
              <w:t>kvalifikacinė kategorija</w:t>
            </w:r>
          </w:p>
        </w:tc>
        <w:tc>
          <w:tcPr>
            <w:tcW w:w="4678" w:type="dxa"/>
          </w:tcPr>
          <w:p w14:paraId="64C3650F" w14:textId="77777777"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tc>
      </w:tr>
      <w:tr w:rsidR="006634D7" w14:paraId="475AE785" w14:textId="77777777" w:rsidTr="006634D7">
        <w:tc>
          <w:tcPr>
            <w:tcW w:w="4673" w:type="dxa"/>
          </w:tcPr>
          <w:p w14:paraId="5F0B34D3" w14:textId="5543262E" w:rsidR="006634D7" w:rsidRDefault="000F2741"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6634D7" w:rsidRPr="00A56EBF">
              <w:rPr>
                <w:rFonts w:ascii="Times New Roman" w:eastAsia="Times New Roman" w:hAnsi="Times New Roman" w:cs="Times New Roman"/>
                <w:color w:val="000000"/>
                <w:sz w:val="24"/>
                <w:szCs w:val="24"/>
                <w:lang w:eastAsia="lt-LT"/>
              </w:rPr>
              <w:t>el. paštas</w:t>
            </w:r>
          </w:p>
        </w:tc>
        <w:tc>
          <w:tcPr>
            <w:tcW w:w="4678" w:type="dxa"/>
          </w:tcPr>
          <w:p w14:paraId="4BF66A5A" w14:textId="77777777" w:rsidR="006634D7" w:rsidRDefault="006634D7" w:rsidP="002922F3">
            <w:pPr>
              <w:spacing w:line="360" w:lineRule="auto"/>
              <w:ind w:right="424"/>
              <w:rPr>
                <w:rFonts w:ascii="Times New Roman" w:eastAsia="Times New Roman" w:hAnsi="Times New Roman" w:cs="Times New Roman"/>
                <w:color w:val="000000"/>
                <w:sz w:val="24"/>
                <w:szCs w:val="24"/>
                <w:lang w:eastAsia="lt-LT"/>
              </w:rPr>
            </w:pPr>
          </w:p>
        </w:tc>
      </w:tr>
      <w:tr w:rsidR="006634D7" w14:paraId="2CA826D5" w14:textId="77777777" w:rsidTr="006634D7">
        <w:tc>
          <w:tcPr>
            <w:tcW w:w="4673" w:type="dxa"/>
          </w:tcPr>
          <w:p w14:paraId="0570B795" w14:textId="6C535AEB" w:rsidR="006634D7" w:rsidRDefault="000F2741"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6634D7">
              <w:rPr>
                <w:rFonts w:ascii="Times New Roman" w:eastAsia="Times New Roman" w:hAnsi="Times New Roman" w:cs="Times New Roman"/>
                <w:color w:val="000000"/>
                <w:sz w:val="24"/>
                <w:szCs w:val="24"/>
                <w:lang w:eastAsia="lt-LT"/>
              </w:rPr>
              <w:t xml:space="preserve">telefono </w:t>
            </w:r>
            <w:proofErr w:type="spellStart"/>
            <w:r w:rsidR="006634D7">
              <w:rPr>
                <w:rFonts w:ascii="Times New Roman" w:eastAsia="Times New Roman" w:hAnsi="Times New Roman" w:cs="Times New Roman"/>
                <w:color w:val="000000"/>
                <w:sz w:val="24"/>
                <w:szCs w:val="24"/>
                <w:lang w:eastAsia="lt-LT"/>
              </w:rPr>
              <w:t>N</w:t>
            </w:r>
            <w:r w:rsidR="006634D7" w:rsidRPr="00A56EBF">
              <w:rPr>
                <w:rFonts w:ascii="Times New Roman" w:eastAsia="Times New Roman" w:hAnsi="Times New Roman" w:cs="Times New Roman"/>
                <w:color w:val="000000"/>
                <w:sz w:val="24"/>
                <w:szCs w:val="24"/>
                <w:lang w:eastAsia="lt-LT"/>
              </w:rPr>
              <w:t>r</w:t>
            </w:r>
            <w:proofErr w:type="spellEnd"/>
          </w:p>
        </w:tc>
        <w:tc>
          <w:tcPr>
            <w:tcW w:w="4678" w:type="dxa"/>
          </w:tcPr>
          <w:p w14:paraId="503F6F92" w14:textId="77777777" w:rsidR="006634D7" w:rsidRDefault="006634D7" w:rsidP="002922F3">
            <w:pPr>
              <w:spacing w:line="360" w:lineRule="auto"/>
              <w:ind w:right="424"/>
              <w:rPr>
                <w:rFonts w:ascii="Times New Roman" w:eastAsia="Times New Roman" w:hAnsi="Times New Roman" w:cs="Times New Roman"/>
                <w:color w:val="000000"/>
                <w:sz w:val="24"/>
                <w:szCs w:val="24"/>
                <w:lang w:eastAsia="lt-LT"/>
              </w:rPr>
            </w:pPr>
          </w:p>
        </w:tc>
      </w:tr>
      <w:tr w:rsidR="000F2741" w14:paraId="47049C84" w14:textId="77777777" w:rsidTr="00187453">
        <w:tc>
          <w:tcPr>
            <w:tcW w:w="9351" w:type="dxa"/>
            <w:gridSpan w:val="2"/>
          </w:tcPr>
          <w:p w14:paraId="040F14CD" w14:textId="77777777" w:rsidR="000F2741" w:rsidRDefault="000F2741" w:rsidP="002922F3">
            <w:pPr>
              <w:spacing w:line="360" w:lineRule="auto"/>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Pranešimo pavadinimas (užsienio ir lietuvių kalbomis</w:t>
            </w:r>
          </w:p>
          <w:p w14:paraId="60EDFB90" w14:textId="525438AD"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2531516B" w14:textId="77777777"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489B3798" w14:textId="77777777"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297D4D20" w14:textId="700D484A"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tc>
      </w:tr>
      <w:tr w:rsidR="000F2741" w14:paraId="1418BE16" w14:textId="77777777" w:rsidTr="00284915">
        <w:tc>
          <w:tcPr>
            <w:tcW w:w="9351" w:type="dxa"/>
            <w:gridSpan w:val="2"/>
          </w:tcPr>
          <w:p w14:paraId="14F8F30C" w14:textId="5295A7C9" w:rsidR="000F2741" w:rsidRPr="00A56EBF" w:rsidRDefault="000F2741" w:rsidP="006634D7">
            <w:pPr>
              <w:shd w:val="clear" w:color="auto" w:fill="FFFFFF"/>
              <w:spacing w:line="340" w:lineRule="atLeast"/>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Trumpa pranešimo anotacija (2-3 sakiniai</w:t>
            </w:r>
            <w:r w:rsidR="00883D5B">
              <w:rPr>
                <w:rFonts w:ascii="Times New Roman" w:eastAsia="Times New Roman" w:hAnsi="Times New Roman" w:cs="Times New Roman"/>
                <w:color w:val="000000"/>
                <w:sz w:val="24"/>
                <w:szCs w:val="24"/>
                <w:lang w:eastAsia="lt-LT"/>
              </w:rPr>
              <w:t>)</w:t>
            </w:r>
          </w:p>
          <w:p w14:paraId="75237CE0" w14:textId="70CA1E4A"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149A217A" w14:textId="14C2D045"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10BCA58F" w14:textId="30282529"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19B8126C" w14:textId="4E5BCFA4"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279EDE4C" w14:textId="77777777"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p w14:paraId="6E322094" w14:textId="780309E0" w:rsidR="000F2741" w:rsidRDefault="000F2741" w:rsidP="002922F3">
            <w:pPr>
              <w:spacing w:line="360" w:lineRule="auto"/>
              <w:ind w:right="424"/>
              <w:rPr>
                <w:rFonts w:ascii="Times New Roman" w:eastAsia="Times New Roman" w:hAnsi="Times New Roman" w:cs="Times New Roman"/>
                <w:color w:val="000000"/>
                <w:sz w:val="24"/>
                <w:szCs w:val="24"/>
                <w:lang w:eastAsia="lt-LT"/>
              </w:rPr>
            </w:pPr>
          </w:p>
        </w:tc>
      </w:tr>
      <w:tr w:rsidR="006634D7" w14:paraId="2F6626A7" w14:textId="77777777" w:rsidTr="0053727F">
        <w:tc>
          <w:tcPr>
            <w:tcW w:w="9351" w:type="dxa"/>
            <w:gridSpan w:val="2"/>
          </w:tcPr>
          <w:p w14:paraId="53AE6AD6" w14:textId="77777777" w:rsidR="006634D7" w:rsidRPr="00A56EBF" w:rsidRDefault="006634D7" w:rsidP="006634D7">
            <w:pPr>
              <w:shd w:val="clear" w:color="auto" w:fill="FFFFFF"/>
              <w:spacing w:line="340" w:lineRule="atLeast"/>
              <w:ind w:right="424"/>
              <w:rPr>
                <w:rFonts w:ascii="Calibri" w:eastAsia="Times New Roman" w:hAnsi="Calibri" w:cs="Calibri"/>
                <w:color w:val="000000"/>
                <w:sz w:val="24"/>
                <w:szCs w:val="24"/>
                <w:lang w:eastAsia="lt-LT"/>
              </w:rPr>
            </w:pPr>
            <w:r w:rsidRPr="00A56EBF">
              <w:rPr>
                <w:rFonts w:ascii="Times New Roman" w:eastAsia="Times New Roman" w:hAnsi="Times New Roman" w:cs="Times New Roman"/>
                <w:color w:val="000000"/>
                <w:sz w:val="24"/>
                <w:szCs w:val="24"/>
                <w:lang w:eastAsia="lt-LT"/>
              </w:rPr>
              <w:t>Savo dalyvavimą konferencijoje pažymėkite pabraukdami:</w:t>
            </w:r>
          </w:p>
          <w:p w14:paraId="65457ED0" w14:textId="77777777" w:rsidR="006634D7" w:rsidRPr="004F39BD" w:rsidRDefault="006634D7" w:rsidP="006634D7">
            <w:pPr>
              <w:pStyle w:val="Sraopastraipa"/>
              <w:numPr>
                <w:ilvl w:val="0"/>
                <w:numId w:val="7"/>
              </w:numPr>
              <w:shd w:val="clear" w:color="auto" w:fill="FFFFFF"/>
              <w:spacing w:line="340" w:lineRule="atLeast"/>
              <w:ind w:right="424"/>
              <w:rPr>
                <w:rFonts w:ascii="Calibri" w:eastAsia="Times New Roman" w:hAnsi="Calibri" w:cs="Calibri"/>
                <w:color w:val="000000"/>
                <w:sz w:val="24"/>
                <w:szCs w:val="24"/>
                <w:lang w:eastAsia="lt-LT"/>
              </w:rPr>
            </w:pPr>
            <w:r w:rsidRPr="004F39BD">
              <w:rPr>
                <w:rFonts w:ascii="Times New Roman" w:eastAsia="Times New Roman" w:hAnsi="Times New Roman" w:cs="Times New Roman"/>
                <w:color w:val="000000"/>
                <w:sz w:val="24"/>
                <w:szCs w:val="24"/>
                <w:lang w:eastAsia="lt-LT"/>
              </w:rPr>
              <w:t>skaitysiu pranešimą,</w:t>
            </w:r>
          </w:p>
          <w:p w14:paraId="5C151226" w14:textId="364A5C6B" w:rsidR="006634D7" w:rsidRDefault="000F2741" w:rsidP="000F2741">
            <w:pPr>
              <w:pStyle w:val="Sraopastraipa"/>
              <w:numPr>
                <w:ilvl w:val="0"/>
                <w:numId w:val="7"/>
              </w:numPr>
              <w:shd w:val="clear" w:color="auto" w:fill="FFFFFF"/>
              <w:spacing w:line="340" w:lineRule="atLeast"/>
              <w:ind w:right="424"/>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pateiksiu vaizdo pranešimą.</w:t>
            </w:r>
          </w:p>
        </w:tc>
      </w:tr>
    </w:tbl>
    <w:p w14:paraId="3285A602" w14:textId="77777777" w:rsidR="00840B37" w:rsidRPr="00A56EBF" w:rsidRDefault="00840B37" w:rsidP="002922F3">
      <w:pPr>
        <w:shd w:val="clear" w:color="auto" w:fill="FFFFFF"/>
        <w:spacing w:after="0" w:line="340" w:lineRule="atLeast"/>
        <w:ind w:right="424"/>
        <w:rPr>
          <w:rFonts w:ascii="Calibri" w:eastAsia="Times New Roman" w:hAnsi="Calibri" w:cs="Calibri"/>
          <w:color w:val="000000"/>
          <w:sz w:val="24"/>
          <w:szCs w:val="24"/>
          <w:lang w:eastAsia="lt-LT"/>
        </w:rPr>
      </w:pPr>
    </w:p>
    <w:p w14:paraId="732A117A" w14:textId="65BD4D9A" w:rsidR="00232229" w:rsidRPr="000F2741" w:rsidRDefault="00A56EBF" w:rsidP="000F2741">
      <w:pPr>
        <w:shd w:val="clear" w:color="auto" w:fill="FFFFFF"/>
        <w:spacing w:after="200" w:line="260" w:lineRule="atLeast"/>
        <w:ind w:right="424"/>
        <w:rPr>
          <w:rFonts w:ascii="Calibri" w:eastAsia="Times New Roman" w:hAnsi="Calibri" w:cs="Calibri"/>
          <w:color w:val="000000"/>
          <w:sz w:val="24"/>
          <w:szCs w:val="24"/>
          <w:lang w:eastAsia="lt-LT"/>
        </w:rPr>
      </w:pPr>
      <w:r w:rsidRPr="00A56EBF">
        <w:rPr>
          <w:rFonts w:ascii="Calibri" w:eastAsia="Times New Roman" w:hAnsi="Calibri" w:cs="Calibri"/>
          <w:color w:val="000000"/>
          <w:sz w:val="24"/>
          <w:szCs w:val="24"/>
          <w:lang w:eastAsia="lt-LT"/>
        </w:rPr>
        <w:t> </w:t>
      </w:r>
    </w:p>
    <w:sectPr w:rsidR="00232229" w:rsidRPr="000F2741" w:rsidSect="00B32293">
      <w:headerReference w:type="default" r:id="rId15"/>
      <w:headerReference w:type="first" r:id="rId16"/>
      <w:pgSz w:w="11906" w:h="16838"/>
      <w:pgMar w:top="1134" w:right="1077" w:bottom="851" w:left="1077" w:header="720" w:footer="720" w:gutter="0"/>
      <w:pgBorders w:offsetFrom="page">
        <w:top w:val="thinThickThinMediumGap" w:sz="24" w:space="24" w:color="8EAADB" w:themeColor="accent1" w:themeTint="99"/>
        <w:left w:val="thinThickThinMediumGap" w:sz="24" w:space="24" w:color="8EAADB" w:themeColor="accent1" w:themeTint="99"/>
        <w:bottom w:val="thinThickThinMediumGap" w:sz="24" w:space="24" w:color="8EAADB" w:themeColor="accent1" w:themeTint="99"/>
        <w:right w:val="thinThickThinMediumGap" w:sz="24" w:space="24" w:color="8EAADB" w:themeColor="accent1" w:themeTint="99"/>
      </w:pgBorders>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8132" w14:textId="77777777" w:rsidR="00397270" w:rsidRDefault="00397270" w:rsidP="00233B10">
      <w:pPr>
        <w:spacing w:after="0" w:line="240" w:lineRule="auto"/>
      </w:pPr>
      <w:r>
        <w:separator/>
      </w:r>
    </w:p>
  </w:endnote>
  <w:endnote w:type="continuationSeparator" w:id="0">
    <w:p w14:paraId="2A7338ED" w14:textId="77777777" w:rsidR="00397270" w:rsidRDefault="00397270" w:rsidP="0023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1E636" w14:textId="77777777" w:rsidR="00397270" w:rsidRDefault="00397270" w:rsidP="00233B10">
      <w:pPr>
        <w:spacing w:after="0" w:line="240" w:lineRule="auto"/>
      </w:pPr>
      <w:r>
        <w:separator/>
      </w:r>
    </w:p>
  </w:footnote>
  <w:footnote w:type="continuationSeparator" w:id="0">
    <w:p w14:paraId="5E3A31B9" w14:textId="77777777" w:rsidR="00397270" w:rsidRDefault="00397270" w:rsidP="0023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A8F1" w14:textId="0C701D8B" w:rsidR="00233B10" w:rsidRDefault="0032539A" w:rsidP="0032539A">
    <w:pPr>
      <w:pStyle w:val="Antrats"/>
    </w:pPr>
    <w:r>
      <w:rPr>
        <w:noProof/>
        <w:lang w:eastAsia="lt-LT"/>
      </w:rPr>
      <w:t xml:space="preserve">                      </w:t>
    </w:r>
  </w:p>
  <w:p w14:paraId="52DE67ED" w14:textId="77777777" w:rsidR="00233B10" w:rsidRDefault="00233B1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E8F5" w14:textId="7D0CED6B" w:rsidR="00B32293" w:rsidRDefault="009B5BCB" w:rsidP="00587D79">
    <w:pPr>
      <w:pStyle w:val="Antrats"/>
    </w:pPr>
    <w:r w:rsidRPr="00515D11">
      <w:rPr>
        <w:noProof/>
        <w:sz w:val="28"/>
        <w:lang w:eastAsia="lt-LT"/>
      </w:rPr>
      <w:drawing>
        <wp:anchor distT="0" distB="0" distL="114300" distR="114300" simplePos="0" relativeHeight="251659264" behindDoc="1" locked="0" layoutInCell="1" allowOverlap="1" wp14:anchorId="4BEF1E0C" wp14:editId="7D04BD58">
          <wp:simplePos x="0" y="0"/>
          <wp:positionH relativeFrom="margin">
            <wp:posOffset>2562225</wp:posOffset>
          </wp:positionH>
          <wp:positionV relativeFrom="paragraph">
            <wp:posOffset>9525</wp:posOffset>
          </wp:positionV>
          <wp:extent cx="1038225" cy="956310"/>
          <wp:effectExtent l="0" t="0" r="9525" b="0"/>
          <wp:wrapTight wrapText="bothSides">
            <wp:wrapPolygon edited="0">
              <wp:start x="0" y="0"/>
              <wp:lineTo x="0" y="21084"/>
              <wp:lineTo x="21402" y="21084"/>
              <wp:lineTo x="21402" y="0"/>
              <wp:lineTo x="0" y="0"/>
            </wp:wrapPolygon>
          </wp:wrapTight>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727">
      <w:t xml:space="preserve">               </w:t>
    </w:r>
  </w:p>
  <w:p w14:paraId="3AF4DF32" w14:textId="5E7D03F0" w:rsidR="00587D79" w:rsidRDefault="00E54727" w:rsidP="009B5BCB">
    <w:pPr>
      <w:pStyle w:val="Antrats"/>
      <w:tabs>
        <w:tab w:val="clear" w:pos="4819"/>
        <w:tab w:val="clear" w:pos="9638"/>
        <w:tab w:val="center" w:pos="4876"/>
      </w:tabs>
    </w:pPr>
    <w:r>
      <w:t xml:space="preserve">               </w:t>
    </w:r>
    <w:r w:rsidR="00587D79">
      <w:t xml:space="preserve">                 </w:t>
    </w:r>
    <w:r w:rsidR="009B5BCB">
      <w:tab/>
    </w:r>
  </w:p>
  <w:p w14:paraId="41941A97" w14:textId="77777777" w:rsidR="0032539A" w:rsidRDefault="0032539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6D2"/>
    <w:multiLevelType w:val="hybridMultilevel"/>
    <w:tmpl w:val="47EC9F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3F36C3"/>
    <w:multiLevelType w:val="hybridMultilevel"/>
    <w:tmpl w:val="47CA6A22"/>
    <w:lvl w:ilvl="0" w:tplc="0427000B">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 w15:restartNumberingAfterBreak="0">
    <w:nsid w:val="17F95692"/>
    <w:multiLevelType w:val="hybridMultilevel"/>
    <w:tmpl w:val="C552608A"/>
    <w:lvl w:ilvl="0" w:tplc="ABB0F984">
      <w:start w:val="13"/>
      <w:numFmt w:val="decimal"/>
      <w:lvlText w:val="%1."/>
      <w:lvlJc w:val="left"/>
      <w:pPr>
        <w:ind w:left="720" w:hanging="360"/>
      </w:pPr>
      <w:rPr>
        <w:rFonts w:ascii="Times New Roman" w:hAnsi="Times New Roman" w:cs="Times New Roman" w:hint="default"/>
        <w:b/>
        <w:i w:val="0"/>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841536"/>
    <w:multiLevelType w:val="multilevel"/>
    <w:tmpl w:val="B8A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A1820"/>
    <w:multiLevelType w:val="hybridMultilevel"/>
    <w:tmpl w:val="5518D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E2A3D93"/>
    <w:multiLevelType w:val="hybridMultilevel"/>
    <w:tmpl w:val="27B6F25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2F8A036D"/>
    <w:multiLevelType w:val="hybridMultilevel"/>
    <w:tmpl w:val="49ACA4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FA049C4"/>
    <w:multiLevelType w:val="hybridMultilevel"/>
    <w:tmpl w:val="5FBABC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6FB686F"/>
    <w:multiLevelType w:val="hybridMultilevel"/>
    <w:tmpl w:val="FED60C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B1006AF"/>
    <w:multiLevelType w:val="hybridMultilevel"/>
    <w:tmpl w:val="54AE31EA"/>
    <w:lvl w:ilvl="0" w:tplc="0427000B">
      <w:start w:val="1"/>
      <w:numFmt w:val="bullet"/>
      <w:lvlText w:val=""/>
      <w:lvlJc w:val="left"/>
      <w:pPr>
        <w:ind w:left="4440" w:hanging="360"/>
      </w:pPr>
      <w:rPr>
        <w:rFonts w:ascii="Wingdings" w:hAnsi="Wingdings" w:hint="default"/>
      </w:rPr>
    </w:lvl>
    <w:lvl w:ilvl="1" w:tplc="04270003" w:tentative="1">
      <w:start w:val="1"/>
      <w:numFmt w:val="bullet"/>
      <w:lvlText w:val="o"/>
      <w:lvlJc w:val="left"/>
      <w:pPr>
        <w:ind w:left="5160" w:hanging="360"/>
      </w:pPr>
      <w:rPr>
        <w:rFonts w:ascii="Courier New" w:hAnsi="Courier New" w:cs="Courier New" w:hint="default"/>
      </w:rPr>
    </w:lvl>
    <w:lvl w:ilvl="2" w:tplc="04270005" w:tentative="1">
      <w:start w:val="1"/>
      <w:numFmt w:val="bullet"/>
      <w:lvlText w:val=""/>
      <w:lvlJc w:val="left"/>
      <w:pPr>
        <w:ind w:left="5880" w:hanging="360"/>
      </w:pPr>
      <w:rPr>
        <w:rFonts w:ascii="Wingdings" w:hAnsi="Wingdings" w:hint="default"/>
      </w:rPr>
    </w:lvl>
    <w:lvl w:ilvl="3" w:tplc="04270001" w:tentative="1">
      <w:start w:val="1"/>
      <w:numFmt w:val="bullet"/>
      <w:lvlText w:val=""/>
      <w:lvlJc w:val="left"/>
      <w:pPr>
        <w:ind w:left="6600" w:hanging="360"/>
      </w:pPr>
      <w:rPr>
        <w:rFonts w:ascii="Symbol" w:hAnsi="Symbol" w:hint="default"/>
      </w:rPr>
    </w:lvl>
    <w:lvl w:ilvl="4" w:tplc="04270003" w:tentative="1">
      <w:start w:val="1"/>
      <w:numFmt w:val="bullet"/>
      <w:lvlText w:val="o"/>
      <w:lvlJc w:val="left"/>
      <w:pPr>
        <w:ind w:left="7320" w:hanging="360"/>
      </w:pPr>
      <w:rPr>
        <w:rFonts w:ascii="Courier New" w:hAnsi="Courier New" w:cs="Courier New" w:hint="default"/>
      </w:rPr>
    </w:lvl>
    <w:lvl w:ilvl="5" w:tplc="04270005" w:tentative="1">
      <w:start w:val="1"/>
      <w:numFmt w:val="bullet"/>
      <w:lvlText w:val=""/>
      <w:lvlJc w:val="left"/>
      <w:pPr>
        <w:ind w:left="8040" w:hanging="360"/>
      </w:pPr>
      <w:rPr>
        <w:rFonts w:ascii="Wingdings" w:hAnsi="Wingdings" w:hint="default"/>
      </w:rPr>
    </w:lvl>
    <w:lvl w:ilvl="6" w:tplc="04270001" w:tentative="1">
      <w:start w:val="1"/>
      <w:numFmt w:val="bullet"/>
      <w:lvlText w:val=""/>
      <w:lvlJc w:val="left"/>
      <w:pPr>
        <w:ind w:left="8760" w:hanging="360"/>
      </w:pPr>
      <w:rPr>
        <w:rFonts w:ascii="Symbol" w:hAnsi="Symbol" w:hint="default"/>
      </w:rPr>
    </w:lvl>
    <w:lvl w:ilvl="7" w:tplc="04270003" w:tentative="1">
      <w:start w:val="1"/>
      <w:numFmt w:val="bullet"/>
      <w:lvlText w:val="o"/>
      <w:lvlJc w:val="left"/>
      <w:pPr>
        <w:ind w:left="9480" w:hanging="360"/>
      </w:pPr>
      <w:rPr>
        <w:rFonts w:ascii="Courier New" w:hAnsi="Courier New" w:cs="Courier New" w:hint="default"/>
      </w:rPr>
    </w:lvl>
    <w:lvl w:ilvl="8" w:tplc="04270005" w:tentative="1">
      <w:start w:val="1"/>
      <w:numFmt w:val="bullet"/>
      <w:lvlText w:val=""/>
      <w:lvlJc w:val="left"/>
      <w:pPr>
        <w:ind w:left="10200" w:hanging="360"/>
      </w:pPr>
      <w:rPr>
        <w:rFonts w:ascii="Wingdings" w:hAnsi="Wingdings" w:hint="default"/>
      </w:rPr>
    </w:lvl>
  </w:abstractNum>
  <w:abstractNum w:abstractNumId="10" w15:restartNumberingAfterBreak="0">
    <w:nsid w:val="3F7C38A4"/>
    <w:multiLevelType w:val="hybridMultilevel"/>
    <w:tmpl w:val="39E44B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4F8283A"/>
    <w:multiLevelType w:val="hybridMultilevel"/>
    <w:tmpl w:val="89AE8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A6A4DDC"/>
    <w:multiLevelType w:val="multilevel"/>
    <w:tmpl w:val="692E9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FA4947"/>
    <w:multiLevelType w:val="multilevel"/>
    <w:tmpl w:val="D32C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FD7C71"/>
    <w:multiLevelType w:val="hybridMultilevel"/>
    <w:tmpl w:val="ACB2D7E2"/>
    <w:lvl w:ilvl="0" w:tplc="77E63EB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2C0037"/>
    <w:multiLevelType w:val="hybridMultilevel"/>
    <w:tmpl w:val="D52ED900"/>
    <w:lvl w:ilvl="0" w:tplc="04270001">
      <w:start w:val="1"/>
      <w:numFmt w:val="bullet"/>
      <w:lvlText w:val=""/>
      <w:lvlJc w:val="left"/>
      <w:pPr>
        <w:ind w:left="3456" w:hanging="360"/>
      </w:pPr>
      <w:rPr>
        <w:rFonts w:ascii="Symbol" w:hAnsi="Symbol" w:hint="default"/>
      </w:rPr>
    </w:lvl>
    <w:lvl w:ilvl="1" w:tplc="04270003" w:tentative="1">
      <w:start w:val="1"/>
      <w:numFmt w:val="bullet"/>
      <w:lvlText w:val="o"/>
      <w:lvlJc w:val="left"/>
      <w:pPr>
        <w:ind w:left="4176" w:hanging="360"/>
      </w:pPr>
      <w:rPr>
        <w:rFonts w:ascii="Courier New" w:hAnsi="Courier New" w:cs="Courier New" w:hint="default"/>
      </w:rPr>
    </w:lvl>
    <w:lvl w:ilvl="2" w:tplc="04270005" w:tentative="1">
      <w:start w:val="1"/>
      <w:numFmt w:val="bullet"/>
      <w:lvlText w:val=""/>
      <w:lvlJc w:val="left"/>
      <w:pPr>
        <w:ind w:left="4896" w:hanging="360"/>
      </w:pPr>
      <w:rPr>
        <w:rFonts w:ascii="Wingdings" w:hAnsi="Wingdings" w:hint="default"/>
      </w:rPr>
    </w:lvl>
    <w:lvl w:ilvl="3" w:tplc="04270001" w:tentative="1">
      <w:start w:val="1"/>
      <w:numFmt w:val="bullet"/>
      <w:lvlText w:val=""/>
      <w:lvlJc w:val="left"/>
      <w:pPr>
        <w:ind w:left="5616" w:hanging="360"/>
      </w:pPr>
      <w:rPr>
        <w:rFonts w:ascii="Symbol" w:hAnsi="Symbol" w:hint="default"/>
      </w:rPr>
    </w:lvl>
    <w:lvl w:ilvl="4" w:tplc="04270003" w:tentative="1">
      <w:start w:val="1"/>
      <w:numFmt w:val="bullet"/>
      <w:lvlText w:val="o"/>
      <w:lvlJc w:val="left"/>
      <w:pPr>
        <w:ind w:left="6336" w:hanging="360"/>
      </w:pPr>
      <w:rPr>
        <w:rFonts w:ascii="Courier New" w:hAnsi="Courier New" w:cs="Courier New" w:hint="default"/>
      </w:rPr>
    </w:lvl>
    <w:lvl w:ilvl="5" w:tplc="04270005" w:tentative="1">
      <w:start w:val="1"/>
      <w:numFmt w:val="bullet"/>
      <w:lvlText w:val=""/>
      <w:lvlJc w:val="left"/>
      <w:pPr>
        <w:ind w:left="7056" w:hanging="360"/>
      </w:pPr>
      <w:rPr>
        <w:rFonts w:ascii="Wingdings" w:hAnsi="Wingdings" w:hint="default"/>
      </w:rPr>
    </w:lvl>
    <w:lvl w:ilvl="6" w:tplc="04270001" w:tentative="1">
      <w:start w:val="1"/>
      <w:numFmt w:val="bullet"/>
      <w:lvlText w:val=""/>
      <w:lvlJc w:val="left"/>
      <w:pPr>
        <w:ind w:left="7776" w:hanging="360"/>
      </w:pPr>
      <w:rPr>
        <w:rFonts w:ascii="Symbol" w:hAnsi="Symbol" w:hint="default"/>
      </w:rPr>
    </w:lvl>
    <w:lvl w:ilvl="7" w:tplc="04270003" w:tentative="1">
      <w:start w:val="1"/>
      <w:numFmt w:val="bullet"/>
      <w:lvlText w:val="o"/>
      <w:lvlJc w:val="left"/>
      <w:pPr>
        <w:ind w:left="8496" w:hanging="360"/>
      </w:pPr>
      <w:rPr>
        <w:rFonts w:ascii="Courier New" w:hAnsi="Courier New" w:cs="Courier New" w:hint="default"/>
      </w:rPr>
    </w:lvl>
    <w:lvl w:ilvl="8" w:tplc="04270005" w:tentative="1">
      <w:start w:val="1"/>
      <w:numFmt w:val="bullet"/>
      <w:lvlText w:val=""/>
      <w:lvlJc w:val="left"/>
      <w:pPr>
        <w:ind w:left="9216" w:hanging="360"/>
      </w:pPr>
      <w:rPr>
        <w:rFonts w:ascii="Wingdings" w:hAnsi="Wingdings" w:hint="default"/>
      </w:rPr>
    </w:lvl>
  </w:abstractNum>
  <w:abstractNum w:abstractNumId="16" w15:restartNumberingAfterBreak="0">
    <w:nsid w:val="631A1626"/>
    <w:multiLevelType w:val="hybridMultilevel"/>
    <w:tmpl w:val="F9BC3A08"/>
    <w:lvl w:ilvl="0" w:tplc="77E63EBC">
      <w:start w:val="1"/>
      <w:numFmt w:val="bullet"/>
      <w:lvlText w:val=""/>
      <w:lvlJc w:val="left"/>
      <w:pPr>
        <w:ind w:left="1080" w:hanging="360"/>
      </w:pPr>
      <w:rPr>
        <w:rFonts w:ascii="Symbol" w:hAnsi="Symbol" w:hint="default"/>
        <w:sz w:val="22"/>
        <w:szCs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03E48A5"/>
    <w:multiLevelType w:val="hybridMultilevel"/>
    <w:tmpl w:val="B8FABD00"/>
    <w:lvl w:ilvl="0" w:tplc="FF667D84">
      <w:start w:val="12"/>
      <w:numFmt w:val="decimal"/>
      <w:lvlText w:val="%1."/>
      <w:lvlJc w:val="left"/>
      <w:pPr>
        <w:ind w:left="720" w:hanging="360"/>
      </w:pPr>
      <w:rPr>
        <w:rFonts w:ascii="Times New Roman" w:eastAsia="Times New Roman" w:hAnsi="Times New Roman" w:cs="Times New Roman" w:hint="default"/>
        <w:color w:val="00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C21926"/>
    <w:multiLevelType w:val="multilevel"/>
    <w:tmpl w:val="0DFE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EE0DF0"/>
    <w:multiLevelType w:val="multilevel"/>
    <w:tmpl w:val="A3B83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3"/>
  </w:num>
  <w:num w:numId="4">
    <w:abstractNumId w:val="15"/>
  </w:num>
  <w:num w:numId="5">
    <w:abstractNumId w:val="12"/>
  </w:num>
  <w:num w:numId="6">
    <w:abstractNumId w:val="19"/>
  </w:num>
  <w:num w:numId="7">
    <w:abstractNumId w:val="1"/>
  </w:num>
  <w:num w:numId="8">
    <w:abstractNumId w:val="14"/>
  </w:num>
  <w:num w:numId="9">
    <w:abstractNumId w:val="9"/>
  </w:num>
  <w:num w:numId="10">
    <w:abstractNumId w:val="6"/>
  </w:num>
  <w:num w:numId="11">
    <w:abstractNumId w:val="7"/>
  </w:num>
  <w:num w:numId="12">
    <w:abstractNumId w:val="16"/>
  </w:num>
  <w:num w:numId="13">
    <w:abstractNumId w:val="8"/>
  </w:num>
  <w:num w:numId="14">
    <w:abstractNumId w:val="11"/>
  </w:num>
  <w:num w:numId="15">
    <w:abstractNumId w:val="10"/>
  </w:num>
  <w:num w:numId="16">
    <w:abstractNumId w:val="5"/>
  </w:num>
  <w:num w:numId="17">
    <w:abstractNumId w:val="4"/>
  </w:num>
  <w:num w:numId="18">
    <w:abstractNumId w:val="0"/>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BF"/>
    <w:rsid w:val="00012BBA"/>
    <w:rsid w:val="00051D80"/>
    <w:rsid w:val="000C3229"/>
    <w:rsid w:val="000C438F"/>
    <w:rsid w:val="000F2741"/>
    <w:rsid w:val="00184F23"/>
    <w:rsid w:val="001A0296"/>
    <w:rsid w:val="001C5298"/>
    <w:rsid w:val="001D6818"/>
    <w:rsid w:val="00215F82"/>
    <w:rsid w:val="00232229"/>
    <w:rsid w:val="00233B10"/>
    <w:rsid w:val="00280B39"/>
    <w:rsid w:val="002922F3"/>
    <w:rsid w:val="002E1037"/>
    <w:rsid w:val="002F1BE4"/>
    <w:rsid w:val="00302B7A"/>
    <w:rsid w:val="0030589B"/>
    <w:rsid w:val="0032539A"/>
    <w:rsid w:val="0033133D"/>
    <w:rsid w:val="00333320"/>
    <w:rsid w:val="003336AF"/>
    <w:rsid w:val="003776E3"/>
    <w:rsid w:val="00390057"/>
    <w:rsid w:val="00397270"/>
    <w:rsid w:val="003B3F3D"/>
    <w:rsid w:val="003D0B92"/>
    <w:rsid w:val="003F5421"/>
    <w:rsid w:val="00447BC9"/>
    <w:rsid w:val="004872B4"/>
    <w:rsid w:val="004E2276"/>
    <w:rsid w:val="004F2E3E"/>
    <w:rsid w:val="004F39BD"/>
    <w:rsid w:val="00500D83"/>
    <w:rsid w:val="00500ECE"/>
    <w:rsid w:val="00524977"/>
    <w:rsid w:val="00563466"/>
    <w:rsid w:val="0058787A"/>
    <w:rsid w:val="00587D79"/>
    <w:rsid w:val="005E19DA"/>
    <w:rsid w:val="006634D7"/>
    <w:rsid w:val="0066437F"/>
    <w:rsid w:val="00693012"/>
    <w:rsid w:val="006D12ED"/>
    <w:rsid w:val="006E269E"/>
    <w:rsid w:val="006E4478"/>
    <w:rsid w:val="007064C1"/>
    <w:rsid w:val="00710CDA"/>
    <w:rsid w:val="00711017"/>
    <w:rsid w:val="00734864"/>
    <w:rsid w:val="00736110"/>
    <w:rsid w:val="007774AE"/>
    <w:rsid w:val="007870FC"/>
    <w:rsid w:val="007F19D0"/>
    <w:rsid w:val="007F4107"/>
    <w:rsid w:val="00806849"/>
    <w:rsid w:val="00820D8A"/>
    <w:rsid w:val="008253A3"/>
    <w:rsid w:val="008318B7"/>
    <w:rsid w:val="00840B37"/>
    <w:rsid w:val="00882706"/>
    <w:rsid w:val="00883D5B"/>
    <w:rsid w:val="008D6954"/>
    <w:rsid w:val="00902090"/>
    <w:rsid w:val="00957CCE"/>
    <w:rsid w:val="009B5BCB"/>
    <w:rsid w:val="009C4B49"/>
    <w:rsid w:val="009C6EB3"/>
    <w:rsid w:val="009D6B92"/>
    <w:rsid w:val="00A33A9F"/>
    <w:rsid w:val="00A56911"/>
    <w:rsid w:val="00A56EBF"/>
    <w:rsid w:val="00A6438A"/>
    <w:rsid w:val="00AB6ECE"/>
    <w:rsid w:val="00AC262D"/>
    <w:rsid w:val="00AC5E10"/>
    <w:rsid w:val="00AD0D15"/>
    <w:rsid w:val="00B16191"/>
    <w:rsid w:val="00B176DE"/>
    <w:rsid w:val="00B32293"/>
    <w:rsid w:val="00B40FA0"/>
    <w:rsid w:val="00B527A2"/>
    <w:rsid w:val="00B57269"/>
    <w:rsid w:val="00B572CE"/>
    <w:rsid w:val="00B64D73"/>
    <w:rsid w:val="00B94746"/>
    <w:rsid w:val="00C178C5"/>
    <w:rsid w:val="00C2718D"/>
    <w:rsid w:val="00C338ED"/>
    <w:rsid w:val="00C342A2"/>
    <w:rsid w:val="00C5042B"/>
    <w:rsid w:val="00C648BB"/>
    <w:rsid w:val="00C66C3D"/>
    <w:rsid w:val="00C74386"/>
    <w:rsid w:val="00C746CD"/>
    <w:rsid w:val="00C74CC3"/>
    <w:rsid w:val="00CA1B3E"/>
    <w:rsid w:val="00CB4D75"/>
    <w:rsid w:val="00CD65F3"/>
    <w:rsid w:val="00D241F2"/>
    <w:rsid w:val="00D46EFB"/>
    <w:rsid w:val="00D72AEB"/>
    <w:rsid w:val="00D802C4"/>
    <w:rsid w:val="00D8420F"/>
    <w:rsid w:val="00D865EC"/>
    <w:rsid w:val="00DC24FC"/>
    <w:rsid w:val="00E053D4"/>
    <w:rsid w:val="00E32869"/>
    <w:rsid w:val="00E45E2F"/>
    <w:rsid w:val="00E47B7C"/>
    <w:rsid w:val="00E54727"/>
    <w:rsid w:val="00E61A5F"/>
    <w:rsid w:val="00EC26E6"/>
    <w:rsid w:val="00ED281D"/>
    <w:rsid w:val="00ED7BC7"/>
    <w:rsid w:val="00EE42F2"/>
    <w:rsid w:val="00EE4867"/>
    <w:rsid w:val="00EE6B9D"/>
    <w:rsid w:val="00F01BA6"/>
    <w:rsid w:val="00F23C38"/>
    <w:rsid w:val="00F400DA"/>
    <w:rsid w:val="00F46815"/>
    <w:rsid w:val="00F6161D"/>
    <w:rsid w:val="00FE33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BF565"/>
  <w15:chartTrackingRefBased/>
  <w15:docId w15:val="{8DFB6C28-4680-4567-8F74-F24758B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36A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A56EB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nhideWhenUsed/>
    <w:rsid w:val="00A56EBF"/>
    <w:rPr>
      <w:color w:val="0000FF"/>
      <w:u w:val="single"/>
    </w:rPr>
  </w:style>
  <w:style w:type="paragraph" w:styleId="Debesliotekstas">
    <w:name w:val="Balloon Text"/>
    <w:basedOn w:val="prastasis"/>
    <w:link w:val="DebesliotekstasDiagrama"/>
    <w:uiPriority w:val="99"/>
    <w:semiHidden/>
    <w:unhideWhenUsed/>
    <w:rsid w:val="0052497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4977"/>
    <w:rPr>
      <w:rFonts w:ascii="Segoe UI" w:hAnsi="Segoe UI" w:cs="Segoe UI"/>
      <w:sz w:val="18"/>
      <w:szCs w:val="18"/>
    </w:rPr>
  </w:style>
  <w:style w:type="character" w:customStyle="1" w:styleId="Neapdorotaspaminjimas1">
    <w:name w:val="Neapdorotas paminėjimas1"/>
    <w:basedOn w:val="Numatytasispastraiposriftas"/>
    <w:uiPriority w:val="99"/>
    <w:semiHidden/>
    <w:unhideWhenUsed/>
    <w:rsid w:val="00ED7BC7"/>
    <w:rPr>
      <w:color w:val="605E5C"/>
      <w:shd w:val="clear" w:color="auto" w:fill="E1DFDD"/>
    </w:rPr>
  </w:style>
  <w:style w:type="paragraph" w:styleId="Sraopastraipa">
    <w:name w:val="List Paragraph"/>
    <w:basedOn w:val="prastasis"/>
    <w:uiPriority w:val="34"/>
    <w:qFormat/>
    <w:rsid w:val="004F39BD"/>
    <w:pPr>
      <w:ind w:left="720"/>
      <w:contextualSpacing/>
    </w:pPr>
  </w:style>
  <w:style w:type="paragraph" w:styleId="Antrats">
    <w:name w:val="header"/>
    <w:basedOn w:val="prastasis"/>
    <w:link w:val="AntratsDiagrama"/>
    <w:uiPriority w:val="99"/>
    <w:unhideWhenUsed/>
    <w:rsid w:val="00233B1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3B10"/>
  </w:style>
  <w:style w:type="paragraph" w:styleId="Porat">
    <w:name w:val="footer"/>
    <w:basedOn w:val="prastasis"/>
    <w:link w:val="PoratDiagrama"/>
    <w:uiPriority w:val="99"/>
    <w:unhideWhenUsed/>
    <w:rsid w:val="00233B1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3B10"/>
  </w:style>
  <w:style w:type="character" w:styleId="Grietas">
    <w:name w:val="Strong"/>
    <w:uiPriority w:val="22"/>
    <w:qFormat/>
    <w:rsid w:val="006E4478"/>
    <w:rPr>
      <w:b/>
      <w:bCs/>
    </w:rPr>
  </w:style>
  <w:style w:type="character" w:customStyle="1" w:styleId="UnresolvedMention">
    <w:name w:val="Unresolved Mention"/>
    <w:basedOn w:val="Numatytasispastraiposriftas"/>
    <w:uiPriority w:val="99"/>
    <w:semiHidden/>
    <w:unhideWhenUsed/>
    <w:rsid w:val="00CD65F3"/>
    <w:rPr>
      <w:color w:val="605E5C"/>
      <w:shd w:val="clear" w:color="auto" w:fill="E1DFDD"/>
    </w:rPr>
  </w:style>
  <w:style w:type="table" w:styleId="Lentelstinklelis">
    <w:name w:val="Table Grid"/>
    <w:basedOn w:val="prastojilentel"/>
    <w:uiPriority w:val="39"/>
    <w:rsid w:val="0066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711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4683">
      <w:bodyDiv w:val="1"/>
      <w:marLeft w:val="0"/>
      <w:marRight w:val="0"/>
      <w:marTop w:val="0"/>
      <w:marBottom w:val="0"/>
      <w:divBdr>
        <w:top w:val="none" w:sz="0" w:space="0" w:color="auto"/>
        <w:left w:val="none" w:sz="0" w:space="0" w:color="auto"/>
        <w:bottom w:val="none" w:sz="0" w:space="0" w:color="auto"/>
        <w:right w:val="none" w:sz="0" w:space="0" w:color="auto"/>
      </w:divBdr>
    </w:div>
    <w:div w:id="357395599">
      <w:bodyDiv w:val="1"/>
      <w:marLeft w:val="0"/>
      <w:marRight w:val="0"/>
      <w:marTop w:val="0"/>
      <w:marBottom w:val="0"/>
      <w:divBdr>
        <w:top w:val="none" w:sz="0" w:space="0" w:color="auto"/>
        <w:left w:val="none" w:sz="0" w:space="0" w:color="auto"/>
        <w:bottom w:val="none" w:sz="0" w:space="0" w:color="auto"/>
        <w:right w:val="none" w:sz="0" w:space="0" w:color="auto"/>
      </w:divBdr>
    </w:div>
    <w:div w:id="1024287420">
      <w:bodyDiv w:val="1"/>
      <w:marLeft w:val="0"/>
      <w:marRight w:val="0"/>
      <w:marTop w:val="0"/>
      <w:marBottom w:val="0"/>
      <w:divBdr>
        <w:top w:val="none" w:sz="0" w:space="0" w:color="auto"/>
        <w:left w:val="none" w:sz="0" w:space="0" w:color="auto"/>
        <w:bottom w:val="none" w:sz="0" w:space="0" w:color="auto"/>
        <w:right w:val="none" w:sz="0" w:space="0" w:color="auto"/>
      </w:divBdr>
    </w:div>
    <w:div w:id="1234508110">
      <w:bodyDiv w:val="1"/>
      <w:marLeft w:val="0"/>
      <w:marRight w:val="0"/>
      <w:marTop w:val="0"/>
      <w:marBottom w:val="0"/>
      <w:divBdr>
        <w:top w:val="none" w:sz="0" w:space="0" w:color="auto"/>
        <w:left w:val="none" w:sz="0" w:space="0" w:color="auto"/>
        <w:bottom w:val="none" w:sz="0" w:space="0" w:color="auto"/>
        <w:right w:val="none" w:sz="0" w:space="0" w:color="auto"/>
      </w:divBdr>
    </w:div>
    <w:div w:id="1480263284">
      <w:bodyDiv w:val="1"/>
      <w:marLeft w:val="0"/>
      <w:marRight w:val="0"/>
      <w:marTop w:val="0"/>
      <w:marBottom w:val="0"/>
      <w:divBdr>
        <w:top w:val="none" w:sz="0" w:space="0" w:color="auto"/>
        <w:left w:val="none" w:sz="0" w:space="0" w:color="auto"/>
        <w:bottom w:val="none" w:sz="0" w:space="0" w:color="auto"/>
        <w:right w:val="none" w:sz="0" w:space="0" w:color="auto"/>
      </w:divBdr>
      <w:divsChild>
        <w:div w:id="1295795516">
          <w:marLeft w:val="0"/>
          <w:marRight w:val="0"/>
          <w:marTop w:val="0"/>
          <w:marBottom w:val="0"/>
          <w:divBdr>
            <w:top w:val="none" w:sz="0" w:space="0" w:color="auto"/>
            <w:left w:val="none" w:sz="0" w:space="0" w:color="auto"/>
            <w:bottom w:val="none" w:sz="0" w:space="0" w:color="auto"/>
            <w:right w:val="none" w:sz="0" w:space="0" w:color="auto"/>
          </w:divBdr>
        </w:div>
      </w:divsChild>
    </w:div>
    <w:div w:id="20321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inai.lt" TargetMode="External"/><Relationship Id="rId13" Type="http://schemas.openxmlformats.org/officeDocument/2006/relationships/hyperlink" Target="mailto:aukse.kravcenkiene@dainai.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ipliu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kse.kravcenkie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sv.centras@siauliai.l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aiva.staniulyte@dainai.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1856-C1E3-41AB-9A45-5A88A8D4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4478</Words>
  <Characters>2554</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Kasparienė</dc:creator>
  <cp:keywords/>
  <dc:description/>
  <cp:lastModifiedBy>Jolanta K</cp:lastModifiedBy>
  <cp:revision>41</cp:revision>
  <cp:lastPrinted>2022-10-04T13:01:00Z</cp:lastPrinted>
  <dcterms:created xsi:type="dcterms:W3CDTF">2020-11-08T17:42:00Z</dcterms:created>
  <dcterms:modified xsi:type="dcterms:W3CDTF">2023-10-09T08:07:00Z</dcterms:modified>
</cp:coreProperties>
</file>