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FE5B" w14:textId="77777777" w:rsidR="00B9288F" w:rsidRDefault="00265DEF">
      <w:pPr>
        <w:spacing w:after="487" w:line="259" w:lineRule="auto"/>
        <w:ind w:left="250" w:right="0" w:firstLine="0"/>
        <w:jc w:val="left"/>
      </w:pPr>
      <w:bookmarkStart w:id="0" w:name="_GoBack"/>
      <w:bookmarkEnd w:id="0"/>
      <w:r>
        <w:t xml:space="preserve"> </w:t>
      </w:r>
      <w:r>
        <w:tab/>
      </w:r>
      <w:r>
        <w:rPr>
          <w:b/>
        </w:rPr>
        <w:t xml:space="preserve"> </w:t>
      </w:r>
    </w:p>
    <w:p w14:paraId="6B65DD32" w14:textId="45396B82" w:rsidR="00B9288F" w:rsidRDefault="006F599B" w:rsidP="00936DCC">
      <w:pPr>
        <w:tabs>
          <w:tab w:val="center" w:pos="2410"/>
          <w:tab w:val="center" w:pos="6666"/>
          <w:tab w:val="right" w:pos="9919"/>
        </w:tabs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550811C3" wp14:editId="6E7C2AA9">
            <wp:extent cx="670560" cy="67056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BAF">
        <w:rPr>
          <w:noProof/>
        </w:rPr>
        <w:drawing>
          <wp:inline distT="0" distB="0" distL="0" distR="0" wp14:anchorId="0BB90444" wp14:editId="299655B3">
            <wp:extent cx="699722" cy="6477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44" cy="66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3B5D5" w14:textId="77777777" w:rsidR="00B9288F" w:rsidRDefault="00265DEF">
      <w:pPr>
        <w:spacing w:after="0" w:line="259" w:lineRule="auto"/>
        <w:ind w:left="142" w:right="5510" w:firstLine="0"/>
        <w:jc w:val="left"/>
      </w:pPr>
      <w:r>
        <w:rPr>
          <w:b/>
          <w:sz w:val="6"/>
        </w:rPr>
        <w:t xml:space="preserve"> </w:t>
      </w:r>
    </w:p>
    <w:p w14:paraId="0C527F31" w14:textId="0FD8D868" w:rsidR="00B9288F" w:rsidRDefault="00265DEF" w:rsidP="00DE30D4">
      <w:pPr>
        <w:spacing w:after="51" w:line="259" w:lineRule="auto"/>
        <w:ind w:left="269" w:right="0"/>
        <w:jc w:val="center"/>
      </w:pPr>
      <w:r>
        <w:rPr>
          <w:b/>
        </w:rPr>
        <w:t xml:space="preserve">RESPUBLIKINIO BENDROJO  UGDYMO  ĮSTAIGŲ  MOKINIŲ </w:t>
      </w:r>
      <w:r w:rsidR="00736BCD">
        <w:rPr>
          <w:b/>
        </w:rPr>
        <w:t xml:space="preserve">KŪRYBINIŲ DARBŲ </w:t>
      </w:r>
      <w:r w:rsidR="00936DCC">
        <w:rPr>
          <w:b/>
        </w:rPr>
        <w:t>PARODOS–</w:t>
      </w:r>
      <w:r w:rsidR="00736BCD">
        <w:rPr>
          <w:b/>
        </w:rPr>
        <w:t xml:space="preserve">KONKURSO „LA FRANCE EN LEGO“ („PRANCŪZIJA IŠ LEGO“) </w:t>
      </w:r>
      <w:r>
        <w:rPr>
          <w:b/>
        </w:rPr>
        <w:t>NUOSTATAI</w:t>
      </w:r>
    </w:p>
    <w:p w14:paraId="4E9CC1C4" w14:textId="77271FF9" w:rsidR="00B9288F" w:rsidRDefault="00B9288F">
      <w:pPr>
        <w:spacing w:after="172" w:line="259" w:lineRule="auto"/>
        <w:ind w:left="154" w:right="0" w:firstLine="0"/>
        <w:jc w:val="center"/>
      </w:pPr>
    </w:p>
    <w:p w14:paraId="6EC2560A" w14:textId="77777777" w:rsidR="00B9288F" w:rsidRDefault="00265DEF">
      <w:pPr>
        <w:pStyle w:val="Antrat1"/>
        <w:ind w:left="351" w:right="3" w:hanging="213"/>
      </w:pPr>
      <w:r>
        <w:t xml:space="preserve">BENDROSIOS NUOSTATOS </w:t>
      </w:r>
    </w:p>
    <w:p w14:paraId="4248418E" w14:textId="7352935A" w:rsidR="00B9288F" w:rsidRDefault="00265DEF" w:rsidP="00A34A28">
      <w:pPr>
        <w:ind w:left="142" w:firstLine="0"/>
      </w:pPr>
      <w:r>
        <w:t xml:space="preserve"> Respublikinio</w:t>
      </w:r>
      <w:r w:rsidR="00736BCD">
        <w:t xml:space="preserve"> </w:t>
      </w:r>
      <w:r>
        <w:t xml:space="preserve">bendrojo ugdymo įstaigų </w:t>
      </w:r>
      <w:r w:rsidR="00736BCD">
        <w:t>1</w:t>
      </w:r>
      <w:r w:rsidR="00936DCC">
        <w:t>–</w:t>
      </w:r>
      <w:r>
        <w:t>12 kl. mo</w:t>
      </w:r>
      <w:r w:rsidR="00736BCD">
        <w:t>kinių kūrybinių</w:t>
      </w:r>
      <w:r w:rsidR="00651E2D">
        <w:t xml:space="preserve"> darbų</w:t>
      </w:r>
      <w:r>
        <w:t xml:space="preserve"> </w:t>
      </w:r>
      <w:r w:rsidR="00936DCC">
        <w:t>parodos–</w:t>
      </w:r>
      <w:r>
        <w:t>konkurso</w:t>
      </w:r>
      <w:r w:rsidR="00651E2D">
        <w:t xml:space="preserve"> </w:t>
      </w:r>
      <w:r w:rsidR="00651E2D" w:rsidRPr="006F599B">
        <w:rPr>
          <w:b/>
          <w:bCs/>
        </w:rPr>
        <w:t>„La</w:t>
      </w:r>
      <w:r w:rsidR="00A34A28">
        <w:rPr>
          <w:b/>
          <w:bCs/>
        </w:rPr>
        <w:t xml:space="preserve"> </w:t>
      </w:r>
      <w:r w:rsidR="00651E2D" w:rsidRPr="006F599B">
        <w:rPr>
          <w:b/>
          <w:bCs/>
        </w:rPr>
        <w:t xml:space="preserve">France </w:t>
      </w:r>
      <w:proofErr w:type="spellStart"/>
      <w:r w:rsidR="00651E2D" w:rsidRPr="006F599B">
        <w:rPr>
          <w:b/>
          <w:bCs/>
        </w:rPr>
        <w:t>en</w:t>
      </w:r>
      <w:proofErr w:type="spellEnd"/>
      <w:r w:rsidR="00651E2D" w:rsidRPr="006F599B">
        <w:rPr>
          <w:b/>
          <w:bCs/>
        </w:rPr>
        <w:t xml:space="preserve"> LEGO“ </w:t>
      </w:r>
      <w:r w:rsidRPr="006F599B">
        <w:rPr>
          <w:b/>
          <w:bCs/>
        </w:rPr>
        <w:t>„</w:t>
      </w:r>
      <w:r w:rsidR="00651E2D" w:rsidRPr="006F599B">
        <w:rPr>
          <w:b/>
          <w:bCs/>
        </w:rPr>
        <w:t>Prancūzija iš LEGO</w:t>
      </w:r>
      <w:r w:rsidRPr="006F599B">
        <w:rPr>
          <w:b/>
          <w:bCs/>
        </w:rPr>
        <w:t>“</w:t>
      </w:r>
      <w:r>
        <w:t xml:space="preserve"> (toliau </w:t>
      </w:r>
      <w:r w:rsidR="00651E2D">
        <w:t xml:space="preserve"> </w:t>
      </w:r>
      <w:r>
        <w:t>– konkursas) nuostatai reglamentuoja konkurso tikslą</w:t>
      </w:r>
      <w:r w:rsidR="005F61F8">
        <w:t xml:space="preserve"> ir </w:t>
      </w:r>
      <w:r>
        <w:t xml:space="preserve">uždavinius, dalyvius, darbų pateikimo ir organizavimo tvarką.  </w:t>
      </w:r>
    </w:p>
    <w:p w14:paraId="5B52DECB" w14:textId="77777777" w:rsidR="00DE30D4" w:rsidRPr="00DE30D4" w:rsidRDefault="00651E2D" w:rsidP="00DE30D4">
      <w:pPr>
        <w:numPr>
          <w:ilvl w:val="0"/>
          <w:numId w:val="7"/>
        </w:numPr>
        <w:spacing w:after="0"/>
        <w:ind w:left="426" w:right="0" w:hanging="284"/>
      </w:pPr>
      <w:r>
        <w:t>Kūrybinių darbų konkursas „Prancūzija iš LEGO</w:t>
      </w:r>
      <w:r w:rsidR="00DE30D4">
        <w:t>“</w:t>
      </w:r>
      <w:r>
        <w:t xml:space="preserve"> organizuojamas nuo 2023 m. vasario 1</w:t>
      </w:r>
      <w:r w:rsidR="006F599B">
        <w:t>3</w:t>
      </w:r>
      <w:r>
        <w:t xml:space="preserve"> d. </w:t>
      </w:r>
      <w:r w:rsidRPr="00DE30D4">
        <w:rPr>
          <w:sz w:val="22"/>
        </w:rPr>
        <w:t xml:space="preserve">iki </w:t>
      </w:r>
    </w:p>
    <w:p w14:paraId="31C9F6AD" w14:textId="4C470335" w:rsidR="00651E2D" w:rsidRDefault="00651E2D" w:rsidP="00DE30D4">
      <w:pPr>
        <w:spacing w:after="0"/>
        <w:ind w:left="142" w:right="0" w:firstLine="0"/>
      </w:pPr>
      <w:r>
        <w:t>2023 m. kovo 31 d.</w:t>
      </w:r>
      <w:r w:rsidRPr="00DE30D4">
        <w:rPr>
          <w:sz w:val="22"/>
        </w:rPr>
        <w:t xml:space="preserve">  </w:t>
      </w:r>
    </w:p>
    <w:p w14:paraId="6907CE75" w14:textId="2FD7FF42" w:rsidR="00B9288F" w:rsidRDefault="00651E2D" w:rsidP="00DE30D4">
      <w:pPr>
        <w:pStyle w:val="Sraopastraipa"/>
        <w:numPr>
          <w:ilvl w:val="0"/>
          <w:numId w:val="7"/>
        </w:numPr>
        <w:tabs>
          <w:tab w:val="left" w:pos="426"/>
        </w:tabs>
        <w:spacing w:after="0"/>
        <w:ind w:left="567" w:right="0" w:hanging="436"/>
      </w:pPr>
      <w:r>
        <w:t xml:space="preserve"> </w:t>
      </w:r>
      <w:r w:rsidR="00DE30D4">
        <w:t>K</w:t>
      </w:r>
      <w:r>
        <w:t xml:space="preserve">onkurso rengėjai ir vykdytojai:  </w:t>
      </w:r>
    </w:p>
    <w:p w14:paraId="3DECEA97" w14:textId="77777777" w:rsidR="00DE30D4" w:rsidRPr="00DE30D4" w:rsidRDefault="00265DEF" w:rsidP="00DE30D4">
      <w:pPr>
        <w:pStyle w:val="Sraopastraipa"/>
        <w:numPr>
          <w:ilvl w:val="0"/>
          <w:numId w:val="22"/>
        </w:numPr>
        <w:spacing w:after="0"/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2F28DB" wp14:editId="6C3F28E8">
                <wp:simplePos x="0" y="0"/>
                <wp:positionH relativeFrom="column">
                  <wp:posOffset>6264859</wp:posOffset>
                </wp:positionH>
                <wp:positionV relativeFrom="paragraph">
                  <wp:posOffset>-8588</wp:posOffset>
                </wp:positionV>
                <wp:extent cx="32004" cy="179832"/>
                <wp:effectExtent l="0" t="0" r="0" b="0"/>
                <wp:wrapNone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179832"/>
                          <a:chOff x="0" y="0"/>
                          <a:chExt cx="32004" cy="179832"/>
                        </a:xfrm>
                      </wpg:grpSpPr>
                      <wps:wsp>
                        <wps:cNvPr id="5851" name="Shape 5851"/>
                        <wps:cNvSpPr/>
                        <wps:spPr>
                          <a:xfrm>
                            <a:off x="0" y="0"/>
                            <a:ext cx="3200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7983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5355" style="width:2.52002pt;height:14.16pt;position:absolute;z-index:-2147483456;mso-position-horizontal-relative:text;mso-position-horizontal:absolute;margin-left:493.296pt;mso-position-vertical-relative:text;margin-top:-0.67627pt;" coordsize="320,1798">
                <v:shape id="Shape 5852" style="position:absolute;width:320;height:1798;left:0;top:0;" coordsize="32004,179832" path="m0,0l32004,0l32004,179832l0,179832l0,0">
                  <v:stroke weight="0pt" endcap="flat" joinstyle="miter" miterlimit="10" on="false" color="#000000" opacity="0"/>
                  <v:fill on="true" color="#f3f3f3"/>
                </v:shape>
              </v:group>
            </w:pict>
          </mc:Fallback>
        </mc:AlternateContent>
      </w:r>
      <w:r w:rsidR="00DE30D4">
        <w:t xml:space="preserve">Šiaulių </w:t>
      </w:r>
      <w:r w:rsidR="00651E2D">
        <w:t>Medelyno</w:t>
      </w:r>
      <w:r>
        <w:t xml:space="preserve"> progimnazija, </w:t>
      </w:r>
      <w:r w:rsidR="00651E2D">
        <w:t>Birutės</w:t>
      </w:r>
      <w:r>
        <w:t xml:space="preserve"> g. </w:t>
      </w:r>
      <w:r w:rsidR="00651E2D">
        <w:t>40</w:t>
      </w:r>
      <w:r>
        <w:t>, LT-7</w:t>
      </w:r>
      <w:r w:rsidR="00651E2D">
        <w:t>6192  e</w:t>
      </w:r>
      <w:r>
        <w:t>l.</w:t>
      </w:r>
      <w:r w:rsidR="00A34A28">
        <w:t xml:space="preserve"> </w:t>
      </w:r>
      <w:r w:rsidRPr="00DE30D4">
        <w:t>p</w:t>
      </w:r>
      <w:r w:rsidR="00DE30D4" w:rsidRPr="00DE30D4">
        <w:rPr>
          <w:color w:val="auto"/>
          <w:sz w:val="22"/>
        </w:rPr>
        <w:t>aštas</w:t>
      </w:r>
      <w:r w:rsidRPr="00DE30D4">
        <w:rPr>
          <w:color w:val="auto"/>
          <w:sz w:val="22"/>
        </w:rPr>
        <w:t xml:space="preserve"> </w:t>
      </w:r>
      <w:hyperlink r:id="rId7" w:history="1">
        <w:r w:rsidR="00DE30D4" w:rsidRPr="004A4293">
          <w:rPr>
            <w:rStyle w:val="Hipersaitas"/>
          </w:rPr>
          <w:t>medelpm</w:t>
        </w:r>
        <w:r w:rsidR="00DE30D4" w:rsidRPr="00DE30D4">
          <w:rPr>
            <w:rStyle w:val="Hipersaitas"/>
            <w:lang w:val="en-US"/>
          </w:rPr>
          <w:t>@splius.lt</w:t>
        </w:r>
      </w:hyperlink>
      <w:r w:rsidR="00DE30D4" w:rsidRPr="00DE30D4">
        <w:rPr>
          <w:color w:val="auto"/>
          <w:sz w:val="20"/>
          <w:shd w:val="clear" w:color="auto" w:fill="F3F3F3"/>
        </w:rPr>
        <w:t xml:space="preserve"> </w:t>
      </w:r>
    </w:p>
    <w:p w14:paraId="0E019B69" w14:textId="723A80CA" w:rsidR="00DE30D4" w:rsidRPr="00DE30D4" w:rsidRDefault="00265DEF" w:rsidP="00DE30D4">
      <w:pPr>
        <w:spacing w:after="0"/>
        <w:ind w:right="0"/>
      </w:pPr>
      <w:r>
        <w:t xml:space="preserve">tel. </w:t>
      </w:r>
      <w:r w:rsidR="00651E2D">
        <w:t>841 524138</w:t>
      </w:r>
    </w:p>
    <w:p w14:paraId="43DB8986" w14:textId="007F04B7" w:rsidR="00B9288F" w:rsidRPr="00DE30D4" w:rsidRDefault="00265DEF" w:rsidP="00DE30D4">
      <w:pPr>
        <w:pStyle w:val="Sraopastraipa"/>
        <w:numPr>
          <w:ilvl w:val="0"/>
          <w:numId w:val="22"/>
        </w:numPr>
        <w:spacing w:after="0"/>
        <w:ind w:right="0"/>
        <w:rPr>
          <w:color w:val="auto"/>
        </w:rPr>
      </w:pPr>
      <w:r w:rsidRPr="00DE30D4">
        <w:rPr>
          <w:color w:val="auto"/>
        </w:rPr>
        <w:t>Šiaulių miesto savivaldybės švietimo centras, Pakalnės g. 6A, LT-76293, Šiauliai, el. p</w:t>
      </w:r>
      <w:r w:rsidR="00DE30D4" w:rsidRPr="00DE30D4">
        <w:rPr>
          <w:color w:val="auto"/>
        </w:rPr>
        <w:t>aštas</w:t>
      </w:r>
    </w:p>
    <w:p w14:paraId="5837A3C8" w14:textId="5EAC3E4F" w:rsidR="00B9288F" w:rsidRDefault="000A3602" w:rsidP="00A34A28">
      <w:pPr>
        <w:spacing w:after="0" w:line="259" w:lineRule="auto"/>
        <w:ind w:right="0"/>
        <w:jc w:val="left"/>
        <w:rPr>
          <w:color w:val="auto"/>
        </w:rPr>
      </w:pPr>
      <w:hyperlink r:id="rId8" w:history="1">
        <w:r w:rsidR="00DE30D4" w:rsidRPr="004A4293">
          <w:rPr>
            <w:rStyle w:val="Hipersaitas"/>
          </w:rPr>
          <w:t>sv.centras@siauliai.lt</w:t>
        </w:r>
      </w:hyperlink>
    </w:p>
    <w:p w14:paraId="1188DA9F" w14:textId="7672C6BF" w:rsidR="00B9288F" w:rsidRDefault="00265DEF" w:rsidP="00A34A28">
      <w:pPr>
        <w:pStyle w:val="Antrat1"/>
        <w:ind w:left="445" w:right="3" w:hanging="307"/>
      </w:pPr>
      <w:r>
        <w:t xml:space="preserve">TIKSLAS  IR  UŽDAVINIAI </w:t>
      </w:r>
      <w:r w:rsidRPr="00A34A28">
        <w:tab/>
      </w:r>
      <w:r w:rsidRPr="00A34A28">
        <w:rPr>
          <w:i/>
          <w:color w:val="0000FF"/>
          <w:sz w:val="22"/>
        </w:rPr>
        <w:t xml:space="preserve"> </w:t>
      </w:r>
    </w:p>
    <w:p w14:paraId="5F394664" w14:textId="013B7459" w:rsidR="00A34A28" w:rsidRDefault="00A733F6" w:rsidP="00A34A28">
      <w:pPr>
        <w:pStyle w:val="Sraopastraipa"/>
        <w:numPr>
          <w:ilvl w:val="0"/>
          <w:numId w:val="7"/>
        </w:numPr>
        <w:tabs>
          <w:tab w:val="left" w:pos="426"/>
        </w:tabs>
        <w:spacing w:after="0" w:line="269" w:lineRule="auto"/>
        <w:ind w:left="142" w:right="0" w:firstLine="0"/>
      </w:pPr>
      <w:r>
        <w:t>Konkurso tiksla</w:t>
      </w:r>
      <w:r w:rsidR="00EF6F8A">
        <w:t xml:space="preserve">s – </w:t>
      </w:r>
      <w:r w:rsidR="0036048A">
        <w:t xml:space="preserve">LEGO kaladėlių pagalba </w:t>
      </w:r>
      <w:r w:rsidR="00EF6F8A">
        <w:t xml:space="preserve">pasitelkiant kūrybiškumą ir saviraišką ugdyti mokinių domėjimąsi </w:t>
      </w:r>
      <w:r w:rsidR="00FF3E0F">
        <w:t xml:space="preserve">prancūzų kalba, </w:t>
      </w:r>
      <w:r w:rsidR="00EF6F8A">
        <w:t>Prancūzijos</w:t>
      </w:r>
      <w:r w:rsidR="00FF3E0F">
        <w:t xml:space="preserve"> bei </w:t>
      </w:r>
      <w:proofErr w:type="spellStart"/>
      <w:r w:rsidR="00FF3E0F">
        <w:t>frankofoniškų</w:t>
      </w:r>
      <w:proofErr w:type="spellEnd"/>
      <w:r w:rsidR="00FF3E0F">
        <w:t xml:space="preserve"> šalių kultūra.</w:t>
      </w:r>
    </w:p>
    <w:p w14:paraId="60EB2DCE" w14:textId="15DB12F3" w:rsidR="00A34A28" w:rsidRDefault="00A34A28" w:rsidP="00A34A28">
      <w:pPr>
        <w:pStyle w:val="Sraopastraipa"/>
        <w:numPr>
          <w:ilvl w:val="0"/>
          <w:numId w:val="7"/>
        </w:numPr>
        <w:tabs>
          <w:tab w:val="left" w:pos="426"/>
        </w:tabs>
        <w:spacing w:after="0" w:line="269" w:lineRule="auto"/>
        <w:ind w:left="142" w:right="0" w:firstLine="0"/>
      </w:pPr>
      <w:r>
        <w:t>Uždaviniai:</w:t>
      </w:r>
    </w:p>
    <w:p w14:paraId="5402BD0F" w14:textId="47CC4D7E" w:rsidR="00A34A28" w:rsidRDefault="005F61F8" w:rsidP="005F61F8">
      <w:pPr>
        <w:pStyle w:val="Sraopastraipa"/>
        <w:numPr>
          <w:ilvl w:val="1"/>
          <w:numId w:val="23"/>
        </w:numPr>
        <w:tabs>
          <w:tab w:val="left" w:pos="142"/>
          <w:tab w:val="left" w:pos="284"/>
          <w:tab w:val="left" w:pos="567"/>
        </w:tabs>
        <w:spacing w:after="0" w:line="269" w:lineRule="auto"/>
        <w:ind w:right="0"/>
      </w:pPr>
      <w:r>
        <w:t xml:space="preserve"> </w:t>
      </w:r>
      <w:r w:rsidR="00FF1E4F">
        <w:t>Ugdyti</w:t>
      </w:r>
      <w:r w:rsidR="00937EB0">
        <w:t xml:space="preserve"> mokinių domėjimąsi prancūzų kalba, šia kalba kalbančių šalių kultūra, mokslo</w:t>
      </w:r>
      <w:r w:rsidR="00FF3E0F">
        <w:t>, sporto</w:t>
      </w:r>
      <w:r w:rsidR="00937EB0">
        <w:t xml:space="preserve"> </w:t>
      </w:r>
      <w:r w:rsidR="00FF3E0F">
        <w:t xml:space="preserve">bei meno </w:t>
      </w:r>
      <w:r w:rsidR="00937EB0">
        <w:t>pasiekimais</w:t>
      </w:r>
      <w:r w:rsidR="00FF1E4F">
        <w:t>, gebėjimą atskleisti kultūrinį identitetą.</w:t>
      </w:r>
    </w:p>
    <w:p w14:paraId="759E09C3" w14:textId="2FA9D204" w:rsidR="00A34A28" w:rsidRDefault="005F61F8" w:rsidP="005F61F8">
      <w:pPr>
        <w:pStyle w:val="Sraopastraipa"/>
        <w:numPr>
          <w:ilvl w:val="1"/>
          <w:numId w:val="23"/>
        </w:numPr>
        <w:tabs>
          <w:tab w:val="left" w:pos="142"/>
          <w:tab w:val="left" w:pos="284"/>
          <w:tab w:val="left" w:pos="567"/>
        </w:tabs>
        <w:spacing w:after="0" w:line="269" w:lineRule="auto"/>
        <w:ind w:right="0"/>
      </w:pPr>
      <w:r>
        <w:t xml:space="preserve"> </w:t>
      </w:r>
      <w:r w:rsidR="00FF3E0F" w:rsidRPr="00FF3E0F">
        <w:t>Ugdyti</w:t>
      </w:r>
      <w:r w:rsidR="00FF3E0F">
        <w:t xml:space="preserve"> </w:t>
      </w:r>
      <w:r w:rsidR="00FF3E0F" w:rsidRPr="00FF3E0F">
        <w:t>kritinį mąstymą, plėtoti komandinio darbo bei praktinės ir kūrybinės veiklos</w:t>
      </w:r>
      <w:r w:rsidR="00FF3E0F">
        <w:t>,   socialinius</w:t>
      </w:r>
      <w:r w:rsidR="00FF3E0F" w:rsidRPr="00FF3E0F">
        <w:t xml:space="preserve"> gebėjimus ir įgūdžius. </w:t>
      </w:r>
    </w:p>
    <w:p w14:paraId="70936186" w14:textId="366364D2" w:rsidR="00B9288F" w:rsidRDefault="00FF3E0F" w:rsidP="005F61F8">
      <w:pPr>
        <w:pStyle w:val="Sraopastraipa"/>
        <w:numPr>
          <w:ilvl w:val="1"/>
          <w:numId w:val="23"/>
        </w:numPr>
        <w:tabs>
          <w:tab w:val="left" w:pos="142"/>
          <w:tab w:val="left" w:pos="284"/>
          <w:tab w:val="left" w:pos="567"/>
        </w:tabs>
        <w:spacing w:after="0" w:line="269" w:lineRule="auto"/>
        <w:ind w:left="142" w:right="0" w:firstLine="0"/>
      </w:pPr>
      <w:r>
        <w:t xml:space="preserve">Didinti mokinių motyvaciją mokantis prancūzų kalbos inovatyviais metodais.  </w:t>
      </w:r>
    </w:p>
    <w:p w14:paraId="611138C8" w14:textId="77777777" w:rsidR="00B9288F" w:rsidRDefault="00265DEF">
      <w:pPr>
        <w:pStyle w:val="Antrat1"/>
        <w:ind w:left="539" w:right="3" w:hanging="401"/>
      </w:pPr>
      <w:r>
        <w:t xml:space="preserve">KONKURSO  DALYVIAI </w:t>
      </w:r>
    </w:p>
    <w:p w14:paraId="08360156" w14:textId="2FCCFB26" w:rsidR="00B9288F" w:rsidRDefault="00C63824" w:rsidP="005F61F8">
      <w:pPr>
        <w:pStyle w:val="Sraopastraipa"/>
        <w:numPr>
          <w:ilvl w:val="0"/>
          <w:numId w:val="23"/>
        </w:numPr>
        <w:spacing w:after="53" w:line="259" w:lineRule="auto"/>
        <w:ind w:right="0" w:hanging="218"/>
        <w:jc w:val="left"/>
      </w:pPr>
      <w:r>
        <w:t xml:space="preserve">Konkurse dalyvauja </w:t>
      </w:r>
      <w:r w:rsidR="00134D12">
        <w:t>1</w:t>
      </w:r>
      <w:r>
        <w:t>–12 klasių bendrojo ugdymo mokyklų mokiniai</w:t>
      </w:r>
      <w:r w:rsidR="00265DEF">
        <w:t xml:space="preserve"> </w:t>
      </w:r>
      <w:r w:rsidR="00265DEF" w:rsidRPr="00484668">
        <w:rPr>
          <w:color w:val="auto"/>
        </w:rPr>
        <w:t xml:space="preserve">ir juos parengę mokytojai. </w:t>
      </w:r>
      <w:r w:rsidRPr="00484668">
        <w:rPr>
          <w:color w:val="auto"/>
        </w:rPr>
        <w:t xml:space="preserve"> </w:t>
      </w:r>
      <w:r>
        <w:t>Dalyviai skirstomi į keturias amžiaus grupes (</w:t>
      </w:r>
      <w:r w:rsidR="00134D12">
        <w:t>1-4, 5</w:t>
      </w:r>
      <w:r w:rsidR="00DE30D4">
        <w:t>–</w:t>
      </w:r>
      <w:r>
        <w:t>8, 9–10 ir 11–12 klasės).</w:t>
      </w:r>
      <w:r w:rsidR="00265DEF">
        <w:t xml:space="preserve"> </w:t>
      </w:r>
    </w:p>
    <w:p w14:paraId="51E6D3FA" w14:textId="0F5FE1EA" w:rsidR="00B9288F" w:rsidRDefault="00265DEF" w:rsidP="004B64D2">
      <w:pPr>
        <w:pStyle w:val="Antrat1"/>
        <w:ind w:left="524" w:right="2" w:hanging="386"/>
      </w:pPr>
      <w:r>
        <w:t xml:space="preserve">REIKALAVIMAI  KONKURSO  DARBAMS </w:t>
      </w:r>
      <w:r w:rsidR="00C63824">
        <w:t>IR JŲ PATEIKIMAS</w:t>
      </w:r>
      <w:r>
        <w:t xml:space="preserve"> </w:t>
      </w:r>
    </w:p>
    <w:p w14:paraId="44B8A177" w14:textId="5AD83BCD" w:rsidR="00134D12" w:rsidRPr="00134D12" w:rsidRDefault="00134D12" w:rsidP="005F61F8">
      <w:pPr>
        <w:pStyle w:val="Sraopastraipa"/>
        <w:numPr>
          <w:ilvl w:val="0"/>
          <w:numId w:val="23"/>
        </w:numPr>
        <w:spacing w:after="26"/>
        <w:ind w:right="0" w:hanging="218"/>
      </w:pPr>
      <w:r w:rsidRPr="00134D12">
        <w:t xml:space="preserve">Reikalavimai kūrybiniams darbams: </w:t>
      </w:r>
    </w:p>
    <w:p w14:paraId="04506DDE" w14:textId="77777777" w:rsidR="004B64D2" w:rsidRDefault="004B64D2" w:rsidP="005F61F8">
      <w:pPr>
        <w:pStyle w:val="Sraopastraipa"/>
        <w:numPr>
          <w:ilvl w:val="1"/>
          <w:numId w:val="23"/>
        </w:numPr>
        <w:tabs>
          <w:tab w:val="left" w:pos="567"/>
        </w:tabs>
        <w:spacing w:after="26"/>
        <w:ind w:left="142" w:right="0" w:firstLine="0"/>
      </w:pPr>
      <w:r>
        <w:t xml:space="preserve"> </w:t>
      </w:r>
      <w:r w:rsidR="00134D12" w:rsidRPr="00134D12">
        <w:t>Konstrukcijos</w:t>
      </w:r>
      <w:r w:rsidR="00937EB0">
        <w:t xml:space="preserve"> ar jų kompozicijos</w:t>
      </w:r>
      <w:r w:rsidR="00134D12" w:rsidRPr="00134D12">
        <w:t xml:space="preserve"> turi būti kurtos iš LEGO kaladėlių. </w:t>
      </w:r>
    </w:p>
    <w:p w14:paraId="049A9185" w14:textId="77777777" w:rsidR="004B64D2" w:rsidRDefault="004B64D2" w:rsidP="005F61F8">
      <w:pPr>
        <w:pStyle w:val="Sraopastraipa"/>
        <w:numPr>
          <w:ilvl w:val="1"/>
          <w:numId w:val="23"/>
        </w:numPr>
        <w:tabs>
          <w:tab w:val="left" w:pos="426"/>
          <w:tab w:val="left" w:pos="567"/>
        </w:tabs>
        <w:spacing w:after="26"/>
        <w:ind w:left="142" w:right="0" w:firstLine="0"/>
      </w:pPr>
      <w:r>
        <w:t xml:space="preserve"> </w:t>
      </w:r>
      <w:r w:rsidR="00134D12" w:rsidRPr="00134D12">
        <w:t xml:space="preserve">Kūrybiniai darbai turi atitikti </w:t>
      </w:r>
      <w:r w:rsidR="0036048A">
        <w:t xml:space="preserve">prancūzų kalbos, Prancūzijos bei </w:t>
      </w:r>
      <w:proofErr w:type="spellStart"/>
      <w:r w:rsidR="0036048A">
        <w:t>frankofoniškų</w:t>
      </w:r>
      <w:proofErr w:type="spellEnd"/>
      <w:r w:rsidR="0036048A">
        <w:t xml:space="preserve"> šalių kultūros tematiką.</w:t>
      </w:r>
    </w:p>
    <w:p w14:paraId="18FF6638" w14:textId="09208A36" w:rsidR="004B64D2" w:rsidRDefault="00134D12" w:rsidP="005F61F8">
      <w:pPr>
        <w:pStyle w:val="Sraopastraipa"/>
        <w:numPr>
          <w:ilvl w:val="1"/>
          <w:numId w:val="23"/>
        </w:numPr>
        <w:tabs>
          <w:tab w:val="left" w:pos="426"/>
          <w:tab w:val="left" w:pos="567"/>
        </w:tabs>
        <w:spacing w:after="26"/>
        <w:ind w:left="142" w:right="0" w:firstLine="0"/>
      </w:pPr>
      <w:r w:rsidRPr="00134D12">
        <w:t xml:space="preserve">Visi mokinių kūrybiniai darbai pateikiami </w:t>
      </w:r>
      <w:proofErr w:type="spellStart"/>
      <w:r w:rsidRPr="004B64D2">
        <w:rPr>
          <w:b/>
        </w:rPr>
        <w:t>Jpg</w:t>
      </w:r>
      <w:proofErr w:type="spellEnd"/>
      <w:r w:rsidRPr="004B64D2">
        <w:rPr>
          <w:b/>
        </w:rPr>
        <w:t xml:space="preserve">, </w:t>
      </w:r>
      <w:proofErr w:type="spellStart"/>
      <w:r w:rsidRPr="004B64D2">
        <w:rPr>
          <w:b/>
        </w:rPr>
        <w:t>Png</w:t>
      </w:r>
      <w:proofErr w:type="spellEnd"/>
      <w:r w:rsidRPr="004B64D2">
        <w:rPr>
          <w:b/>
        </w:rPr>
        <w:t xml:space="preserve"> </w:t>
      </w:r>
      <w:r w:rsidRPr="00134D12">
        <w:t>formatu</w:t>
      </w:r>
      <w:r w:rsidR="00937EB0">
        <w:t>. N</w:t>
      </w:r>
      <w:r w:rsidRPr="00134D12">
        <w:t>uotraukos turi būti tvarkingai apkarpytos bet kokia pasirinkta programa, gali būti pateiktas kelių nuotraukų koliažas. Nuotraukos dydis – iki 1</w:t>
      </w:r>
      <w:r w:rsidR="0036048A">
        <w:t>00 MB</w:t>
      </w:r>
      <w:r w:rsidRPr="00134D12">
        <w:t>.</w:t>
      </w:r>
      <w:r w:rsidRPr="004B64D2">
        <w:rPr>
          <w:b/>
        </w:rPr>
        <w:t xml:space="preserve"> Failo pavadinimas turi </w:t>
      </w:r>
      <w:r w:rsidR="00DE30D4" w:rsidRPr="004B64D2">
        <w:rPr>
          <w:b/>
        </w:rPr>
        <w:t>būti</w:t>
      </w:r>
      <w:r w:rsidRPr="004B64D2">
        <w:rPr>
          <w:b/>
        </w:rPr>
        <w:t xml:space="preserve"> toks:</w:t>
      </w:r>
      <w:r w:rsidRPr="00134D12">
        <w:t xml:space="preserve"> autoriaus </w:t>
      </w:r>
      <w:proofErr w:type="spellStart"/>
      <w:r w:rsidRPr="00134D12">
        <w:t>pavardė_autoriaus</w:t>
      </w:r>
      <w:proofErr w:type="spellEnd"/>
      <w:r w:rsidRPr="00134D12">
        <w:t xml:space="preserve"> </w:t>
      </w:r>
      <w:proofErr w:type="spellStart"/>
      <w:r w:rsidRPr="00134D12">
        <w:t>vardas_</w:t>
      </w:r>
      <w:r w:rsidR="00DE30D4">
        <w:t>klasė</w:t>
      </w:r>
      <w:r w:rsidRPr="00134D12">
        <w:t>_ugdymo</w:t>
      </w:r>
      <w:proofErr w:type="spellEnd"/>
      <w:r w:rsidRPr="00134D12">
        <w:t xml:space="preserve"> įstaiga_. </w:t>
      </w:r>
      <w:r w:rsidRPr="004B64D2">
        <w:rPr>
          <w:b/>
        </w:rPr>
        <w:t>Darbai JPG (JPEG), PNG formatu</w:t>
      </w:r>
      <w:r w:rsidRPr="00134D12">
        <w:t xml:space="preserve"> </w:t>
      </w:r>
      <w:r w:rsidRPr="004B64D2">
        <w:rPr>
          <w:b/>
        </w:rPr>
        <w:t xml:space="preserve">siunčiami šiuo el. adresu: </w:t>
      </w:r>
      <w:proofErr w:type="spellStart"/>
      <w:r w:rsidR="004B64D2">
        <w:rPr>
          <w:color w:val="0000FF"/>
          <w:u w:val="single" w:color="0000FF"/>
        </w:rPr>
        <w:t>v</w:t>
      </w:r>
      <w:r w:rsidR="00937EB0" w:rsidRPr="004B64D2">
        <w:rPr>
          <w:color w:val="0000FF"/>
          <w:u w:val="single" w:color="0000FF"/>
        </w:rPr>
        <w:t>ilma.</w:t>
      </w:r>
      <w:r w:rsidR="004B64D2">
        <w:rPr>
          <w:color w:val="0000FF"/>
          <w:u w:val="single" w:color="0000FF"/>
        </w:rPr>
        <w:t>v</w:t>
      </w:r>
      <w:r w:rsidR="00937EB0" w:rsidRPr="004B64D2">
        <w:rPr>
          <w:color w:val="0000FF"/>
          <w:u w:val="single" w:color="0000FF"/>
        </w:rPr>
        <w:t>aitekutiene@medelynoprogimnazija.lt</w:t>
      </w:r>
      <w:proofErr w:type="spellEnd"/>
      <w:r w:rsidRPr="004B64D2">
        <w:rPr>
          <w:color w:val="0462C1"/>
          <w:u w:val="single" w:color="0000FF"/>
        </w:rPr>
        <w:t xml:space="preserve"> </w:t>
      </w:r>
      <w:r w:rsidRPr="00134D12">
        <w:t xml:space="preserve"> Elektroninio laiško temos laukelyje būtina įrašyti: Konkursui „</w:t>
      </w:r>
      <w:r w:rsidR="00937EB0">
        <w:t>Prancūzija iš LEGO</w:t>
      </w:r>
      <w:r w:rsidRPr="00134D12">
        <w:t xml:space="preserve">“. </w:t>
      </w:r>
      <w:r w:rsidR="008C534A">
        <w:t xml:space="preserve"> Laiške nurodyti: Švietimo įstaigą, mokinį(</w:t>
      </w:r>
      <w:proofErr w:type="spellStart"/>
      <w:r w:rsidR="008C534A">
        <w:t>ius</w:t>
      </w:r>
      <w:proofErr w:type="spellEnd"/>
      <w:r w:rsidR="008C534A">
        <w:t>) rengusio pedagogo vardą, pavardę, mokinio(</w:t>
      </w:r>
      <w:proofErr w:type="spellStart"/>
      <w:r w:rsidR="008C534A">
        <w:t>ių</w:t>
      </w:r>
      <w:proofErr w:type="spellEnd"/>
      <w:r w:rsidR="008C534A">
        <w:t>), pateikusio(</w:t>
      </w:r>
      <w:proofErr w:type="spellStart"/>
      <w:r w:rsidR="008C534A">
        <w:t>ių</w:t>
      </w:r>
      <w:proofErr w:type="spellEnd"/>
      <w:r w:rsidR="008C534A">
        <w:t>) darbą(</w:t>
      </w:r>
      <w:proofErr w:type="spellStart"/>
      <w:r w:rsidR="008C534A">
        <w:t>us</w:t>
      </w:r>
      <w:proofErr w:type="spellEnd"/>
      <w:r w:rsidR="008C534A">
        <w:t xml:space="preserve">) vardą, pavardę ir klasę. </w:t>
      </w:r>
    </w:p>
    <w:p w14:paraId="3FBCDF10" w14:textId="77777777" w:rsidR="004B64D2" w:rsidRPr="004B64D2" w:rsidRDefault="00937EB0" w:rsidP="005F61F8">
      <w:pPr>
        <w:pStyle w:val="Sraopastraipa"/>
        <w:numPr>
          <w:ilvl w:val="1"/>
          <w:numId w:val="23"/>
        </w:numPr>
        <w:tabs>
          <w:tab w:val="left" w:pos="426"/>
          <w:tab w:val="left" w:pos="567"/>
        </w:tabs>
        <w:spacing w:after="26"/>
        <w:ind w:left="142" w:right="0" w:firstLine="0"/>
      </w:pPr>
      <w:r>
        <w:lastRenderedPageBreak/>
        <w:t>P</w:t>
      </w:r>
      <w:r w:rsidRPr="00937EB0">
        <w:t>ateikiam</w:t>
      </w:r>
      <w:r>
        <w:t xml:space="preserve">os </w:t>
      </w:r>
      <w:r w:rsidRPr="00937EB0">
        <w:t>individual</w:t>
      </w:r>
      <w:r>
        <w:t>ios</w:t>
      </w:r>
      <w:r w:rsidRPr="00937EB0">
        <w:t xml:space="preserve"> arba 2 mokinių </w:t>
      </w:r>
      <w:r>
        <w:t>kurtos darbų</w:t>
      </w:r>
      <w:r w:rsidRPr="00937EB0">
        <w:t xml:space="preserve"> </w:t>
      </w:r>
      <w:r>
        <w:t>nuotraukos.</w:t>
      </w:r>
      <w:r w:rsidRPr="004B64D2">
        <w:rPr>
          <w:b/>
        </w:rPr>
        <w:t xml:space="preserve"> </w:t>
      </w:r>
    </w:p>
    <w:p w14:paraId="28BDECCE" w14:textId="491EDACE" w:rsidR="00B9288F" w:rsidRDefault="00C63824" w:rsidP="005F61F8">
      <w:pPr>
        <w:pStyle w:val="Sraopastraipa"/>
        <w:numPr>
          <w:ilvl w:val="1"/>
          <w:numId w:val="23"/>
        </w:numPr>
        <w:tabs>
          <w:tab w:val="left" w:pos="426"/>
          <w:tab w:val="left" w:pos="567"/>
        </w:tabs>
        <w:spacing w:after="26"/>
        <w:ind w:left="142" w:right="0" w:firstLine="0"/>
      </w:pPr>
      <w:r>
        <w:t>Vienas mokinys arba viena</w:t>
      </w:r>
      <w:r w:rsidR="00A733F6">
        <w:t xml:space="preserve"> dviejų mokinių</w:t>
      </w:r>
      <w:r>
        <w:t xml:space="preserve"> komanda gali pateikti tik vieną darbą.  </w:t>
      </w:r>
    </w:p>
    <w:p w14:paraId="4EA610EB" w14:textId="77777777" w:rsidR="00B9288F" w:rsidRDefault="00265DEF">
      <w:pPr>
        <w:pStyle w:val="Antrat1"/>
        <w:ind w:left="524" w:right="2" w:hanging="386"/>
      </w:pPr>
      <w:r>
        <w:t xml:space="preserve">DARBŲ  VERTINIMAS  IR  NUGALĖTOJŲ  APDOVANOJIMAS </w:t>
      </w:r>
    </w:p>
    <w:p w14:paraId="1BAA5739" w14:textId="1211A929" w:rsidR="00936DCC" w:rsidRDefault="00936DCC" w:rsidP="005F61F8">
      <w:pPr>
        <w:pStyle w:val="Sraopastraipa"/>
        <w:numPr>
          <w:ilvl w:val="0"/>
          <w:numId w:val="23"/>
        </w:numPr>
        <w:spacing w:after="60" w:line="259" w:lineRule="auto"/>
        <w:ind w:right="0" w:hanging="218"/>
        <w:jc w:val="left"/>
      </w:pPr>
      <w:r>
        <w:t xml:space="preserve">Darbus vertina komisija, sudaryta iš organizatorių. </w:t>
      </w:r>
    </w:p>
    <w:p w14:paraId="451D9207" w14:textId="3EDC11F9" w:rsidR="00B9288F" w:rsidRDefault="00265DEF" w:rsidP="005F61F8">
      <w:pPr>
        <w:pStyle w:val="Sraopastraipa"/>
        <w:numPr>
          <w:ilvl w:val="0"/>
          <w:numId w:val="23"/>
        </w:numPr>
        <w:spacing w:after="60" w:line="259" w:lineRule="auto"/>
        <w:ind w:right="0" w:hanging="218"/>
        <w:jc w:val="left"/>
      </w:pPr>
      <w:r>
        <w:t>Vertinimo komisijos sudėtį tvirtina Šiau</w:t>
      </w:r>
      <w:r w:rsidR="00C63824">
        <w:t>lių Medelyno progimnazijos</w:t>
      </w:r>
      <w:r>
        <w:t xml:space="preserve"> direktorius.  </w:t>
      </w:r>
    </w:p>
    <w:p w14:paraId="068C80F4" w14:textId="77777777" w:rsidR="00936DCC" w:rsidRDefault="00936DCC" w:rsidP="005F61F8">
      <w:pPr>
        <w:pStyle w:val="Sraopastraipa"/>
        <w:numPr>
          <w:ilvl w:val="0"/>
          <w:numId w:val="23"/>
        </w:numPr>
        <w:tabs>
          <w:tab w:val="left" w:pos="142"/>
          <w:tab w:val="left" w:pos="567"/>
        </w:tabs>
        <w:spacing w:after="0" w:line="269" w:lineRule="auto"/>
        <w:ind w:right="0" w:hanging="218"/>
      </w:pPr>
      <w:r>
        <w:t xml:space="preserve">Komisija kiekvienos amžiaus grupės mokiniams skiria po vieną pirmąją, antrąją ir trečiąją vietas </w:t>
      </w:r>
    </w:p>
    <w:p w14:paraId="1A77E85E" w14:textId="14C93896" w:rsidR="00B9288F" w:rsidRDefault="00265DEF" w:rsidP="00936DCC">
      <w:pPr>
        <w:tabs>
          <w:tab w:val="left" w:pos="142"/>
          <w:tab w:val="left" w:pos="567"/>
        </w:tabs>
        <w:spacing w:after="0" w:line="269" w:lineRule="auto"/>
        <w:ind w:left="142" w:right="0" w:firstLine="0"/>
      </w:pPr>
      <w:r>
        <w:t xml:space="preserve">pagal šiuos kriterijus:  </w:t>
      </w:r>
    </w:p>
    <w:p w14:paraId="051A1F1D" w14:textId="5F7D36C5" w:rsidR="00B9288F" w:rsidRDefault="00265DEF" w:rsidP="00936DCC">
      <w:pPr>
        <w:pStyle w:val="Sraopastraipa"/>
        <w:numPr>
          <w:ilvl w:val="0"/>
          <w:numId w:val="21"/>
        </w:numPr>
        <w:ind w:right="0"/>
      </w:pPr>
      <w:r>
        <w:t>kūrybiškumas (netikėti meniniai sprendimai)</w:t>
      </w:r>
    </w:p>
    <w:p w14:paraId="56286184" w14:textId="0FFC6DD6" w:rsidR="00B9288F" w:rsidRDefault="00265DEF" w:rsidP="00936DCC">
      <w:pPr>
        <w:pStyle w:val="Sraopastraipa"/>
        <w:numPr>
          <w:ilvl w:val="0"/>
          <w:numId w:val="21"/>
        </w:numPr>
        <w:ind w:right="0"/>
      </w:pPr>
      <w:r>
        <w:t xml:space="preserve">kompozicija </w:t>
      </w:r>
      <w:r w:rsidR="00C63824">
        <w:t>ir jos originalumas</w:t>
      </w:r>
    </w:p>
    <w:p w14:paraId="6EBDCA8C" w14:textId="4062FB68" w:rsidR="00C63824" w:rsidRDefault="00C63824" w:rsidP="00936DCC">
      <w:pPr>
        <w:pStyle w:val="Sraopastraipa"/>
        <w:numPr>
          <w:ilvl w:val="0"/>
          <w:numId w:val="21"/>
        </w:numPr>
        <w:ind w:right="0"/>
      </w:pPr>
      <w:r>
        <w:t xml:space="preserve">temos </w:t>
      </w:r>
      <w:r w:rsidR="00FF1E4F">
        <w:t>interpretacija</w:t>
      </w:r>
    </w:p>
    <w:p w14:paraId="76CF76AA" w14:textId="213DA52D" w:rsidR="00C63824" w:rsidRDefault="008C534A" w:rsidP="005F61F8">
      <w:pPr>
        <w:pStyle w:val="Sraopastraipa"/>
        <w:numPr>
          <w:ilvl w:val="0"/>
          <w:numId w:val="23"/>
        </w:numPr>
        <w:tabs>
          <w:tab w:val="left" w:pos="709"/>
        </w:tabs>
        <w:spacing w:after="55"/>
        <w:ind w:right="0" w:hanging="76"/>
      </w:pPr>
      <w:r>
        <w:t>K</w:t>
      </w:r>
      <w:r w:rsidR="00C63824">
        <w:t xml:space="preserve">onkurso nugalėtojai apdovanojami elektroniniais diplomais, o kiti dalyviai – elektroniniais padėkos raštais. </w:t>
      </w:r>
    </w:p>
    <w:p w14:paraId="68645060" w14:textId="44869D72" w:rsidR="00936DCC" w:rsidRPr="00936DCC" w:rsidRDefault="00936DCC" w:rsidP="005F61F8">
      <w:pPr>
        <w:pStyle w:val="Sraopastraipa"/>
        <w:numPr>
          <w:ilvl w:val="0"/>
          <w:numId w:val="23"/>
        </w:numPr>
        <w:tabs>
          <w:tab w:val="left" w:pos="709"/>
          <w:tab w:val="left" w:pos="851"/>
        </w:tabs>
        <w:spacing w:after="18"/>
        <w:ind w:right="0" w:hanging="76"/>
        <w:rPr>
          <w:szCs w:val="24"/>
        </w:rPr>
      </w:pPr>
      <w:r>
        <w:t xml:space="preserve">2023 m. balandžio </w:t>
      </w:r>
      <w:r w:rsidR="00804F00">
        <w:t>7</w:t>
      </w:r>
      <w:r>
        <w:t xml:space="preserve"> d. nugalėtojai bus skelbiami Šiaulių Medelyno progimnazijos internetiniame puslapyje </w:t>
      </w:r>
      <w:hyperlink r:id="rId9" w:history="1">
        <w:r w:rsidRPr="00936DCC">
          <w:rPr>
            <w:rStyle w:val="Hipersaitas"/>
            <w:szCs w:val="24"/>
          </w:rPr>
          <w:t>https://medelynoprogimnazija.lt/</w:t>
        </w:r>
      </w:hyperlink>
      <w:r>
        <w:rPr>
          <w:rStyle w:val="Hipersaitas"/>
          <w:szCs w:val="24"/>
        </w:rPr>
        <w:t>,</w:t>
      </w:r>
      <w:r w:rsidRPr="00936DCC">
        <w:rPr>
          <w:color w:val="1C1E21"/>
          <w:sz w:val="28"/>
          <w:szCs w:val="28"/>
        </w:rPr>
        <w:t xml:space="preserve"> </w:t>
      </w:r>
      <w:r w:rsidRPr="00936DCC">
        <w:rPr>
          <w:color w:val="1C1E21"/>
          <w:szCs w:val="24"/>
        </w:rPr>
        <w:t>Šiaulių Medelyno progimnazijos Facebook paskyroje</w:t>
      </w:r>
      <w:r>
        <w:rPr>
          <w:color w:val="1C1E21"/>
          <w:szCs w:val="24"/>
        </w:rPr>
        <w:t>.</w:t>
      </w:r>
      <w:r>
        <w:t xml:space="preserve"> </w:t>
      </w:r>
    </w:p>
    <w:p w14:paraId="59FDEA47" w14:textId="165A3A0C" w:rsidR="00C63824" w:rsidRPr="00484668" w:rsidRDefault="00C63824" w:rsidP="005F61F8">
      <w:pPr>
        <w:pStyle w:val="Sraopastraipa"/>
        <w:numPr>
          <w:ilvl w:val="0"/>
          <w:numId w:val="23"/>
        </w:numPr>
        <w:tabs>
          <w:tab w:val="left" w:pos="709"/>
        </w:tabs>
        <w:spacing w:after="47"/>
        <w:ind w:right="0" w:hanging="76"/>
        <w:rPr>
          <w:color w:val="auto"/>
        </w:rPr>
      </w:pPr>
      <w:r w:rsidRPr="00484668">
        <w:rPr>
          <w:color w:val="auto"/>
        </w:rPr>
        <w:t>Mokytojai, parengę mokinius konkursui</w:t>
      </w:r>
      <w:r w:rsidR="00DE30D4" w:rsidRPr="00484668">
        <w:rPr>
          <w:color w:val="auto"/>
        </w:rPr>
        <w:t xml:space="preserve"> </w:t>
      </w:r>
      <w:r w:rsidRPr="00484668">
        <w:rPr>
          <w:color w:val="auto"/>
        </w:rPr>
        <w:t xml:space="preserve">iki </w:t>
      </w:r>
      <w:r w:rsidRPr="00484668">
        <w:rPr>
          <w:b/>
          <w:color w:val="auto"/>
        </w:rPr>
        <w:t xml:space="preserve">kovo </w:t>
      </w:r>
      <w:r w:rsidR="00804F00" w:rsidRPr="00484668">
        <w:rPr>
          <w:b/>
          <w:color w:val="auto"/>
        </w:rPr>
        <w:t>31</w:t>
      </w:r>
      <w:r w:rsidRPr="00484668">
        <w:rPr>
          <w:b/>
          <w:color w:val="auto"/>
        </w:rPr>
        <w:t xml:space="preserve"> </w:t>
      </w:r>
      <w:r w:rsidRPr="00484668">
        <w:rPr>
          <w:b/>
          <w:bCs/>
          <w:color w:val="auto"/>
        </w:rPr>
        <w:t>d</w:t>
      </w:r>
      <w:r w:rsidR="00484668">
        <w:rPr>
          <w:color w:val="auto"/>
        </w:rPr>
        <w:t>.</w:t>
      </w:r>
      <w:r w:rsidRPr="00484668">
        <w:rPr>
          <w:color w:val="auto"/>
        </w:rPr>
        <w:t xml:space="preserve">, užsiregistravę elektroninėje renginių registracijos sistemoje </w:t>
      </w:r>
      <w:hyperlink r:id="rId10">
        <w:r w:rsidRPr="00484668">
          <w:rPr>
            <w:color w:val="auto"/>
            <w:u w:val="single" w:color="4471C4"/>
          </w:rPr>
          <w:t>www.semiplius.lt</w:t>
        </w:r>
      </w:hyperlink>
      <w:hyperlink r:id="rId11">
        <w:r w:rsidRPr="00484668">
          <w:rPr>
            <w:color w:val="auto"/>
          </w:rPr>
          <w:t xml:space="preserve"> </w:t>
        </w:r>
      </w:hyperlink>
      <w:r w:rsidRPr="00484668">
        <w:rPr>
          <w:color w:val="auto"/>
        </w:rPr>
        <w:t xml:space="preserve">į </w:t>
      </w:r>
      <w:r w:rsidRPr="00484668">
        <w:rPr>
          <w:b/>
          <w:color w:val="auto"/>
        </w:rPr>
        <w:t xml:space="preserve">kovo </w:t>
      </w:r>
      <w:r w:rsidR="00804F00" w:rsidRPr="00484668">
        <w:rPr>
          <w:b/>
          <w:color w:val="auto"/>
        </w:rPr>
        <w:t>31</w:t>
      </w:r>
      <w:r w:rsidRPr="00484668">
        <w:rPr>
          <w:b/>
          <w:color w:val="auto"/>
        </w:rPr>
        <w:t xml:space="preserve"> </w:t>
      </w:r>
      <w:r w:rsidRPr="00484668">
        <w:rPr>
          <w:b/>
          <w:bCs/>
          <w:color w:val="auto"/>
        </w:rPr>
        <w:t>d.</w:t>
      </w:r>
      <w:r w:rsidRPr="00484668">
        <w:rPr>
          <w:color w:val="auto"/>
        </w:rPr>
        <w:t xml:space="preserve"> renginį pavadinimu </w:t>
      </w:r>
      <w:r w:rsidRPr="00484668">
        <w:rPr>
          <w:b/>
          <w:color w:val="auto"/>
        </w:rPr>
        <w:t>„</w:t>
      </w:r>
      <w:r w:rsidR="008C534A" w:rsidRPr="00484668">
        <w:rPr>
          <w:b/>
          <w:color w:val="auto"/>
        </w:rPr>
        <w:t>P</w:t>
      </w:r>
      <w:r w:rsidRPr="00484668">
        <w:rPr>
          <w:b/>
          <w:color w:val="auto"/>
        </w:rPr>
        <w:t>aroda</w:t>
      </w:r>
      <w:r w:rsidR="008C534A" w:rsidRPr="00484668">
        <w:rPr>
          <w:b/>
          <w:color w:val="auto"/>
        </w:rPr>
        <w:t>–konkursas</w:t>
      </w:r>
      <w:r w:rsidRPr="00484668">
        <w:rPr>
          <w:b/>
          <w:color w:val="auto"/>
        </w:rPr>
        <w:t xml:space="preserve"> „Prancūzija iš LEGO“</w:t>
      </w:r>
      <w:r w:rsidRPr="00484668">
        <w:rPr>
          <w:color w:val="auto"/>
        </w:rPr>
        <w:t xml:space="preserve">, gaus Šiaulių m. savivaldybės Švietimo centro kvalifikacijos tobulinimo pažymėjimus. Dalyvio (mokytojo) mokestis – 2 Eur. Mokėti galima </w:t>
      </w:r>
      <w:r w:rsidR="00265DEF" w:rsidRPr="00484668">
        <w:rPr>
          <w:color w:val="auto"/>
        </w:rPr>
        <w:t>bankiniu pavedimu. Juridiniai ir fiziniai klientai (iš asmeninių lėšų): LT73 7300 0100 8725 3055 AB bankas ,,Swedbank</w:t>
      </w:r>
      <w:r w:rsidR="00484668">
        <w:rPr>
          <w:color w:val="auto"/>
        </w:rPr>
        <w:t>“</w:t>
      </w:r>
      <w:r w:rsidR="00265DEF" w:rsidRPr="00484668">
        <w:rPr>
          <w:color w:val="auto"/>
        </w:rPr>
        <w:t>, banko kodas 73000. Biudžetinės įstaigos: LT68 7300 0100 8697 6113 AB bankas ,,Swedbank</w:t>
      </w:r>
      <w:r w:rsidR="00484668">
        <w:rPr>
          <w:color w:val="auto"/>
        </w:rPr>
        <w:t>“</w:t>
      </w:r>
      <w:r w:rsidR="00265DEF" w:rsidRPr="00484668">
        <w:rPr>
          <w:color w:val="auto"/>
        </w:rPr>
        <w:t xml:space="preserve">, banko kodas 73000. </w:t>
      </w:r>
      <w:r w:rsidR="00265DEF" w:rsidRPr="00484668">
        <w:rPr>
          <w:color w:val="auto"/>
          <w:sz w:val="22"/>
        </w:rPr>
        <w:t>Lėšų gavėjas</w:t>
      </w:r>
      <w:r w:rsidR="00484668">
        <w:rPr>
          <w:color w:val="auto"/>
          <w:sz w:val="22"/>
        </w:rPr>
        <w:t xml:space="preserve"> – </w:t>
      </w:r>
      <w:r w:rsidR="00265DEF" w:rsidRPr="00484668">
        <w:rPr>
          <w:color w:val="auto"/>
          <w:sz w:val="22"/>
        </w:rPr>
        <w:t>Šiaulių miesto savivaldybės švietimo centras.</w:t>
      </w:r>
      <w:r w:rsidR="00265DEF" w:rsidRPr="00484668">
        <w:rPr>
          <w:b/>
          <w:color w:val="auto"/>
          <w:sz w:val="22"/>
        </w:rPr>
        <w:t xml:space="preserve"> </w:t>
      </w:r>
      <w:r w:rsidRPr="00484668">
        <w:rPr>
          <w:color w:val="auto"/>
        </w:rPr>
        <w:t xml:space="preserve">Mokėjimo paskirtyje būtinai nurodykite dalyvio vardą, pavardę, renginio pavadinimą.  </w:t>
      </w:r>
    </w:p>
    <w:p w14:paraId="20CD4171" w14:textId="59671800" w:rsidR="00B9288F" w:rsidRDefault="00265DEF" w:rsidP="008C534A">
      <w:pPr>
        <w:pStyle w:val="Antrat1"/>
        <w:ind w:left="618" w:hanging="480"/>
      </w:pPr>
      <w:r>
        <w:t xml:space="preserve">BAIGIAMOSIOS  NUOSTATOS </w:t>
      </w:r>
    </w:p>
    <w:p w14:paraId="7D5455C7" w14:textId="40CE8A0C" w:rsidR="00B9288F" w:rsidRDefault="00936DCC" w:rsidP="005F61F8">
      <w:pPr>
        <w:pStyle w:val="Sraopastraipa"/>
        <w:numPr>
          <w:ilvl w:val="0"/>
          <w:numId w:val="23"/>
        </w:numPr>
        <w:tabs>
          <w:tab w:val="left" w:pos="709"/>
        </w:tabs>
        <w:ind w:right="0" w:hanging="76"/>
      </w:pPr>
      <w:r>
        <w:t>Organizatoriai turi teisę neeksponuoti kūrinių, neatitinkančių nuostatų reikalavimų</w:t>
      </w:r>
      <w:r w:rsidR="00FF1E4F">
        <w:t>.</w:t>
      </w:r>
    </w:p>
    <w:p w14:paraId="276BA94F" w14:textId="77777777" w:rsidR="00B9288F" w:rsidRDefault="00265DEF" w:rsidP="005F61F8">
      <w:pPr>
        <w:numPr>
          <w:ilvl w:val="0"/>
          <w:numId w:val="23"/>
        </w:numPr>
        <w:tabs>
          <w:tab w:val="left" w:pos="709"/>
        </w:tabs>
        <w:ind w:right="0" w:hanging="76"/>
      </w:pPr>
      <w:r>
        <w:t xml:space="preserve">Organizatoriai turi teisę konkursui atsiųstus darbus – nurodę jų autorystę – naudoti leidžiant leidinius, konkursui viešinti (plakatai, katalogai, periodinė spauda ir kt.) ir publikuoti internetinėje erdvėje.  </w:t>
      </w:r>
    </w:p>
    <w:p w14:paraId="1E44DD55" w14:textId="5F0E88B0" w:rsidR="00B9288F" w:rsidRDefault="00265DEF" w:rsidP="005F61F8">
      <w:pPr>
        <w:pStyle w:val="Sraopastraipa"/>
        <w:numPr>
          <w:ilvl w:val="0"/>
          <w:numId w:val="23"/>
        </w:numPr>
        <w:tabs>
          <w:tab w:val="left" w:pos="709"/>
        </w:tabs>
        <w:ind w:right="0" w:hanging="76"/>
      </w:pPr>
      <w:r>
        <w:t xml:space="preserve">Darbų atsiuntimas organizatoriams laikomas autorių sutikimu su sąlygomis, išdėstytomis šiuose nuostatuose.  </w:t>
      </w:r>
    </w:p>
    <w:p w14:paraId="52EBC365" w14:textId="167A8119" w:rsidR="00B9288F" w:rsidRDefault="00265DEF" w:rsidP="005F61F8">
      <w:pPr>
        <w:numPr>
          <w:ilvl w:val="0"/>
          <w:numId w:val="23"/>
        </w:numPr>
        <w:tabs>
          <w:tab w:val="left" w:pos="709"/>
        </w:tabs>
        <w:ind w:right="0" w:hanging="76"/>
      </w:pPr>
      <w:r>
        <w:t>Konkurso</w:t>
      </w:r>
      <w:r w:rsidR="005E0D33">
        <w:t xml:space="preserve"> </w:t>
      </w:r>
      <w:r>
        <w:t xml:space="preserve">organizatoriai – Šiaulių </w:t>
      </w:r>
      <w:r w:rsidR="005E0D33">
        <w:t xml:space="preserve">Medelyno </w:t>
      </w:r>
      <w:r>
        <w:t>progimnazijos prancūzų kalbos mokytoj</w:t>
      </w:r>
      <w:r w:rsidR="005E0D33">
        <w:t xml:space="preserve">a Vilma </w:t>
      </w:r>
      <w:proofErr w:type="spellStart"/>
      <w:r w:rsidR="005E0D33">
        <w:t>Vaitekutienė</w:t>
      </w:r>
      <w:proofErr w:type="spellEnd"/>
      <w:r>
        <w:t>, tel.+370</w:t>
      </w:r>
      <w:r w:rsidR="005E0D33">
        <w:t> 678 24128</w:t>
      </w:r>
      <w:r>
        <w:t xml:space="preserve">, el. paštas </w:t>
      </w:r>
      <w:r w:rsidR="00DE30D4">
        <w:rPr>
          <w:color w:val="0000FF"/>
          <w:u w:val="single" w:color="0000FF"/>
        </w:rPr>
        <w:t>v</w:t>
      </w:r>
      <w:r w:rsidR="005E0D33">
        <w:rPr>
          <w:color w:val="0000FF"/>
          <w:u w:val="single" w:color="0000FF"/>
        </w:rPr>
        <w:t>ilma.</w:t>
      </w:r>
      <w:r w:rsidR="00DE30D4">
        <w:rPr>
          <w:color w:val="0000FF"/>
          <w:u w:val="single" w:color="0000FF"/>
        </w:rPr>
        <w:t>v</w:t>
      </w:r>
      <w:r w:rsidR="005E0D33">
        <w:rPr>
          <w:color w:val="0000FF"/>
          <w:u w:val="single" w:color="0000FF"/>
        </w:rPr>
        <w:t>aitekutiene@medelynoprogimnazija.lt</w:t>
      </w:r>
      <w:r w:rsidR="005E0D33" w:rsidRPr="00937EB0">
        <w:rPr>
          <w:color w:val="0462C1"/>
          <w:u w:val="single" w:color="0000FF"/>
        </w:rPr>
        <w:t xml:space="preserve"> </w:t>
      </w:r>
      <w:r w:rsidR="005E0D33" w:rsidRPr="00134D12">
        <w:t xml:space="preserve"> </w:t>
      </w:r>
    </w:p>
    <w:p w14:paraId="39B3D867" w14:textId="6A63C065" w:rsidR="00B9288F" w:rsidRDefault="00265DEF" w:rsidP="005F61F8">
      <w:pPr>
        <w:numPr>
          <w:ilvl w:val="0"/>
          <w:numId w:val="23"/>
        </w:numPr>
        <w:tabs>
          <w:tab w:val="left" w:pos="709"/>
        </w:tabs>
        <w:ind w:right="0" w:hanging="76"/>
      </w:pPr>
      <w:r>
        <w:t xml:space="preserve">Konkurso koordinatorė – Šiaulių </w:t>
      </w:r>
      <w:r w:rsidR="005E0D33">
        <w:t>Medelyno progimnazijos</w:t>
      </w:r>
      <w:r>
        <w:t xml:space="preserve"> pavaduotoja ugdymui </w:t>
      </w:r>
      <w:r w:rsidR="005E0D33">
        <w:t>Violeta</w:t>
      </w:r>
      <w:r w:rsidR="00DE30D4">
        <w:t xml:space="preserve"> Butkienė</w:t>
      </w:r>
      <w:r w:rsidR="005E0D33">
        <w:t xml:space="preserve"> </w:t>
      </w:r>
      <w:r>
        <w:t xml:space="preserve">el. paštas </w:t>
      </w:r>
      <w:r w:rsidR="00DE30D4">
        <w:rPr>
          <w:color w:val="0000FF"/>
          <w:u w:val="single" w:color="0000FF"/>
        </w:rPr>
        <w:t>v</w:t>
      </w:r>
      <w:r w:rsidR="005E0D33">
        <w:rPr>
          <w:color w:val="0000FF"/>
          <w:u w:val="single" w:color="0000FF"/>
        </w:rPr>
        <w:t>ioleta.</w:t>
      </w:r>
      <w:r w:rsidR="00DE30D4">
        <w:rPr>
          <w:color w:val="0000FF"/>
          <w:u w:val="single" w:color="0000FF"/>
        </w:rPr>
        <w:t>b</w:t>
      </w:r>
      <w:r w:rsidR="005E0D33">
        <w:rPr>
          <w:color w:val="0000FF"/>
          <w:u w:val="single" w:color="0000FF"/>
        </w:rPr>
        <w:t>utkiene@medelynoprogimnazija.lt</w:t>
      </w:r>
    </w:p>
    <w:sectPr w:rsidR="00B9288F" w:rsidSect="00936DCC">
      <w:pgSz w:w="11911" w:h="16841"/>
      <w:pgMar w:top="851" w:right="456" w:bottom="1223" w:left="153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122"/>
    <w:multiLevelType w:val="hybridMultilevel"/>
    <w:tmpl w:val="3AC4E894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D6384C"/>
    <w:multiLevelType w:val="hybridMultilevel"/>
    <w:tmpl w:val="D5F25418"/>
    <w:lvl w:ilvl="0" w:tplc="93244A5A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8F416">
      <w:start w:val="1"/>
      <w:numFmt w:val="lowerLetter"/>
      <w:lvlText w:val="%2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027AE">
      <w:start w:val="1"/>
      <w:numFmt w:val="lowerRoman"/>
      <w:lvlText w:val="%3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9498">
      <w:start w:val="1"/>
      <w:numFmt w:val="decimal"/>
      <w:lvlText w:val="%4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875A0">
      <w:start w:val="1"/>
      <w:numFmt w:val="lowerLetter"/>
      <w:lvlText w:val="%5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4F7D4">
      <w:start w:val="1"/>
      <w:numFmt w:val="lowerRoman"/>
      <w:lvlText w:val="%6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E1D9C">
      <w:start w:val="1"/>
      <w:numFmt w:val="decimal"/>
      <w:lvlText w:val="%7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876C4">
      <w:start w:val="1"/>
      <w:numFmt w:val="lowerLetter"/>
      <w:lvlText w:val="%8"/>
      <w:lvlJc w:val="left"/>
      <w:pPr>
        <w:ind w:left="8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0811C">
      <w:start w:val="1"/>
      <w:numFmt w:val="lowerRoman"/>
      <w:lvlText w:val="%9"/>
      <w:lvlJc w:val="left"/>
      <w:pPr>
        <w:ind w:left="8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D32BB"/>
    <w:multiLevelType w:val="hybridMultilevel"/>
    <w:tmpl w:val="58B6B7A2"/>
    <w:lvl w:ilvl="0" w:tplc="01B6FE1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090A0F"/>
    <w:multiLevelType w:val="hybridMultilevel"/>
    <w:tmpl w:val="A9BC1476"/>
    <w:lvl w:ilvl="0" w:tplc="2250B79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EE2A81"/>
    <w:multiLevelType w:val="hybridMultilevel"/>
    <w:tmpl w:val="B0FC3118"/>
    <w:lvl w:ilvl="0" w:tplc="C7FE05C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4BFC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469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CCE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979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269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B60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E2F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0D76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4A3D0D"/>
    <w:multiLevelType w:val="hybridMultilevel"/>
    <w:tmpl w:val="CC545C5C"/>
    <w:lvl w:ilvl="0" w:tplc="75E8E4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54C2E0B"/>
    <w:multiLevelType w:val="hybridMultilevel"/>
    <w:tmpl w:val="1952D602"/>
    <w:lvl w:ilvl="0" w:tplc="CFEE7096">
      <w:start w:val="1"/>
      <w:numFmt w:val="decimal"/>
      <w:lvlText w:val="%1.2"/>
      <w:lvlJc w:val="left"/>
      <w:pPr>
        <w:ind w:left="8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6C12EF9"/>
    <w:multiLevelType w:val="hybridMultilevel"/>
    <w:tmpl w:val="6810C5B4"/>
    <w:lvl w:ilvl="0" w:tplc="CFEE7096">
      <w:start w:val="1"/>
      <w:numFmt w:val="decimal"/>
      <w:lvlText w:val="%1.2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4F0404"/>
    <w:multiLevelType w:val="hybridMultilevel"/>
    <w:tmpl w:val="99642714"/>
    <w:lvl w:ilvl="0" w:tplc="991AE83A">
      <w:start w:val="12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22B60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E6B3E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6E432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0565A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A4EB4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05084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F52C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273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8E798A"/>
    <w:multiLevelType w:val="hybridMultilevel"/>
    <w:tmpl w:val="F7423C62"/>
    <w:lvl w:ilvl="0" w:tplc="C576DC30">
      <w:start w:val="18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8E1CC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42F4E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24B9C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68304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4BADA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AEB14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2DC54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EC86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9A01DD"/>
    <w:multiLevelType w:val="hybridMultilevel"/>
    <w:tmpl w:val="37C637FE"/>
    <w:lvl w:ilvl="0" w:tplc="589008CE">
      <w:start w:val="8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3C5E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C65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CD1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06C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05A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CD1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AFA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CFA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0F303E"/>
    <w:multiLevelType w:val="hybridMultilevel"/>
    <w:tmpl w:val="127096C2"/>
    <w:lvl w:ilvl="0" w:tplc="29808794">
      <w:start w:val="4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A5D8A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20B3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40A2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2EF1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00E7E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82C4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46F5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49BA4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5E01D5"/>
    <w:multiLevelType w:val="hybridMultilevel"/>
    <w:tmpl w:val="DCA08EC0"/>
    <w:lvl w:ilvl="0" w:tplc="75E8E4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35" w:hanging="360"/>
      </w:pPr>
    </w:lvl>
    <w:lvl w:ilvl="2" w:tplc="0427001B" w:tentative="1">
      <w:start w:val="1"/>
      <w:numFmt w:val="lowerRoman"/>
      <w:lvlText w:val="%3."/>
      <w:lvlJc w:val="right"/>
      <w:pPr>
        <w:ind w:left="2355" w:hanging="180"/>
      </w:pPr>
    </w:lvl>
    <w:lvl w:ilvl="3" w:tplc="0427000F" w:tentative="1">
      <w:start w:val="1"/>
      <w:numFmt w:val="decimal"/>
      <w:lvlText w:val="%4."/>
      <w:lvlJc w:val="left"/>
      <w:pPr>
        <w:ind w:left="3075" w:hanging="360"/>
      </w:pPr>
    </w:lvl>
    <w:lvl w:ilvl="4" w:tplc="04270019" w:tentative="1">
      <w:start w:val="1"/>
      <w:numFmt w:val="lowerLetter"/>
      <w:lvlText w:val="%5."/>
      <w:lvlJc w:val="left"/>
      <w:pPr>
        <w:ind w:left="3795" w:hanging="360"/>
      </w:pPr>
    </w:lvl>
    <w:lvl w:ilvl="5" w:tplc="0427001B" w:tentative="1">
      <w:start w:val="1"/>
      <w:numFmt w:val="lowerRoman"/>
      <w:lvlText w:val="%6."/>
      <w:lvlJc w:val="right"/>
      <w:pPr>
        <w:ind w:left="4515" w:hanging="180"/>
      </w:pPr>
    </w:lvl>
    <w:lvl w:ilvl="6" w:tplc="0427000F" w:tentative="1">
      <w:start w:val="1"/>
      <w:numFmt w:val="decimal"/>
      <w:lvlText w:val="%7."/>
      <w:lvlJc w:val="left"/>
      <w:pPr>
        <w:ind w:left="5235" w:hanging="360"/>
      </w:pPr>
    </w:lvl>
    <w:lvl w:ilvl="7" w:tplc="04270019" w:tentative="1">
      <w:start w:val="1"/>
      <w:numFmt w:val="lowerLetter"/>
      <w:lvlText w:val="%8."/>
      <w:lvlJc w:val="left"/>
      <w:pPr>
        <w:ind w:left="5955" w:hanging="360"/>
      </w:pPr>
    </w:lvl>
    <w:lvl w:ilvl="8" w:tplc="0427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FCC5B9A"/>
    <w:multiLevelType w:val="hybridMultilevel"/>
    <w:tmpl w:val="C7662046"/>
    <w:lvl w:ilvl="0" w:tplc="9FC4A522">
      <w:start w:val="13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48EEC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47EA6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05C14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8F49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6AEE0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3E42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AC27A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C17D4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B24238"/>
    <w:multiLevelType w:val="multilevel"/>
    <w:tmpl w:val="27846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63D113E1"/>
    <w:multiLevelType w:val="hybridMultilevel"/>
    <w:tmpl w:val="346679A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66904EE"/>
    <w:multiLevelType w:val="multilevel"/>
    <w:tmpl w:val="49362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7" w15:restartNumberingAfterBreak="0">
    <w:nsid w:val="6AFE6C26"/>
    <w:multiLevelType w:val="hybridMultilevel"/>
    <w:tmpl w:val="6D9A4206"/>
    <w:lvl w:ilvl="0" w:tplc="2ECEFBBA">
      <w:start w:val="4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A9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076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0C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6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01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0FF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A30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86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071934"/>
    <w:multiLevelType w:val="hybridMultilevel"/>
    <w:tmpl w:val="0A4EA2D2"/>
    <w:lvl w:ilvl="0" w:tplc="CFEE7096">
      <w:start w:val="1"/>
      <w:numFmt w:val="decimal"/>
      <w:lvlText w:val="%1.2"/>
      <w:lvlJc w:val="left"/>
      <w:pPr>
        <w:ind w:left="86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E9D4E56"/>
    <w:multiLevelType w:val="hybridMultilevel"/>
    <w:tmpl w:val="232CD074"/>
    <w:lvl w:ilvl="0" w:tplc="A10E200E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203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202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2A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ADA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015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81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8F3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C89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825376"/>
    <w:multiLevelType w:val="hybridMultilevel"/>
    <w:tmpl w:val="48EA8B36"/>
    <w:lvl w:ilvl="0" w:tplc="75E8E4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EB828F4"/>
    <w:multiLevelType w:val="multilevel"/>
    <w:tmpl w:val="C4544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22" w15:restartNumberingAfterBreak="0">
    <w:nsid w:val="7EDC230F"/>
    <w:multiLevelType w:val="hybridMultilevel"/>
    <w:tmpl w:val="5052E588"/>
    <w:lvl w:ilvl="0" w:tplc="36C8FE5A">
      <w:start w:val="23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8A4D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6397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4A9D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A7C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64F7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CDE3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6D8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617D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9"/>
  </w:num>
  <w:num w:numId="5">
    <w:abstractNumId w:val="22"/>
  </w:num>
  <w:num w:numId="6">
    <w:abstractNumId w:val="1"/>
  </w:num>
  <w:num w:numId="7">
    <w:abstractNumId w:val="20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21"/>
  </w:num>
  <w:num w:numId="13">
    <w:abstractNumId w:val="8"/>
  </w:num>
  <w:num w:numId="14">
    <w:abstractNumId w:val="3"/>
  </w:num>
  <w:num w:numId="15">
    <w:abstractNumId w:val="7"/>
  </w:num>
  <w:num w:numId="16">
    <w:abstractNumId w:val="6"/>
  </w:num>
  <w:num w:numId="17">
    <w:abstractNumId w:val="16"/>
  </w:num>
  <w:num w:numId="18">
    <w:abstractNumId w:val="12"/>
  </w:num>
  <w:num w:numId="19">
    <w:abstractNumId w:val="18"/>
  </w:num>
  <w:num w:numId="20">
    <w:abstractNumId w:val="5"/>
  </w:num>
  <w:num w:numId="21">
    <w:abstractNumId w:val="0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8F"/>
    <w:rsid w:val="000A3602"/>
    <w:rsid w:val="00134D12"/>
    <w:rsid w:val="00265DEF"/>
    <w:rsid w:val="0036048A"/>
    <w:rsid w:val="00484668"/>
    <w:rsid w:val="004B64D2"/>
    <w:rsid w:val="004C7045"/>
    <w:rsid w:val="004F28D7"/>
    <w:rsid w:val="005E0D33"/>
    <w:rsid w:val="005F61F8"/>
    <w:rsid w:val="00651E2D"/>
    <w:rsid w:val="006F599B"/>
    <w:rsid w:val="00736BCD"/>
    <w:rsid w:val="00804F00"/>
    <w:rsid w:val="008C534A"/>
    <w:rsid w:val="00936DCC"/>
    <w:rsid w:val="00937EB0"/>
    <w:rsid w:val="00944BAF"/>
    <w:rsid w:val="009E3994"/>
    <w:rsid w:val="00A03171"/>
    <w:rsid w:val="00A34A28"/>
    <w:rsid w:val="00A733F6"/>
    <w:rsid w:val="00B34C4C"/>
    <w:rsid w:val="00B9288F"/>
    <w:rsid w:val="00BF521D"/>
    <w:rsid w:val="00C63824"/>
    <w:rsid w:val="00DE30D4"/>
    <w:rsid w:val="00E53057"/>
    <w:rsid w:val="00EF6F8A"/>
    <w:rsid w:val="00FF1E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D35A"/>
  <w15:docId w15:val="{575D6AE3-F152-4962-9705-2549571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4" w:line="268" w:lineRule="auto"/>
      <w:ind w:left="152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6"/>
      </w:numPr>
      <w:shd w:val="clear" w:color="auto" w:fill="FFD966"/>
      <w:spacing w:after="16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651E2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6382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63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centras@siauliai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elpm@spliu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emiplius.l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emiplius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elynoprogimnazija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ktug</dc:creator>
  <cp:keywords/>
  <cp:lastModifiedBy>Lolita</cp:lastModifiedBy>
  <cp:revision>2</cp:revision>
  <dcterms:created xsi:type="dcterms:W3CDTF">2023-03-01T15:01:00Z</dcterms:created>
  <dcterms:modified xsi:type="dcterms:W3CDTF">2023-03-01T15:01:00Z</dcterms:modified>
</cp:coreProperties>
</file>