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41" w:rsidRDefault="002B2FF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ŠIAULIŲ MIESTO ETIKOS METODINIO BŪRELIO VEIKLOS PLANAS</w:t>
      </w:r>
    </w:p>
    <w:p w:rsidR="008A6841" w:rsidRDefault="009527E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2023 </w:t>
      </w:r>
      <w:r w:rsidR="00DD0EF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B5FE6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D0E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2FFA">
        <w:rPr>
          <w:rFonts w:ascii="Times New Roman" w:eastAsia="Times New Roman" w:hAnsi="Times New Roman" w:cs="Times New Roman"/>
          <w:b/>
          <w:sz w:val="24"/>
          <w:szCs w:val="24"/>
        </w:rPr>
        <w:t>MOKSLO METAI</w:t>
      </w:r>
    </w:p>
    <w:p w:rsidR="008A6841" w:rsidRDefault="002B2FFA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siekti nuolatinio etikos mokytojų kvalifikacijos ir kompetencijos tobulinimo, skatinti pedagoginę saviraišką ir kūrybingumą, įgyvendinti inovacijas, užtikrinti ugdymo kokyb</w:t>
      </w:r>
      <w:r w:rsidR="009527EF">
        <w:rPr>
          <w:rFonts w:ascii="Times New Roman" w:eastAsia="Times New Roman" w:hAnsi="Times New Roman" w:cs="Times New Roman"/>
          <w:sz w:val="24"/>
          <w:szCs w:val="24"/>
        </w:rPr>
        <w:t xml:space="preserve">ę etikos pamokose, reflektuoti  ir dalintis patirtimi </w:t>
      </w:r>
      <w:r>
        <w:rPr>
          <w:rFonts w:ascii="Times New Roman" w:eastAsia="Times New Roman" w:hAnsi="Times New Roman" w:cs="Times New Roman"/>
          <w:sz w:val="24"/>
          <w:szCs w:val="24"/>
        </w:rPr>
        <w:t>bei spręsti iškilusias problemas.</w:t>
      </w:r>
    </w:p>
    <w:p w:rsidR="008A6841" w:rsidRDefault="002B2FFA">
      <w:pPr>
        <w:spacing w:after="2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UŽDAVINIAI:</w:t>
      </w:r>
    </w:p>
    <w:p w:rsidR="009527EF" w:rsidRPr="009527EF" w:rsidRDefault="002B2FFA" w:rsidP="009527E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7EF">
        <w:rPr>
          <w:rFonts w:ascii="Times New Roman" w:eastAsia="Times New Roman" w:hAnsi="Times New Roman" w:cs="Times New Roman"/>
          <w:sz w:val="24"/>
          <w:szCs w:val="24"/>
        </w:rPr>
        <w:t xml:space="preserve">Kryptingai koordinuoti etikos mokytojų veiklą. </w:t>
      </w:r>
      <w:r w:rsidR="009527EF">
        <w:rPr>
          <w:rFonts w:ascii="Times New Roman" w:eastAsia="Times New Roman" w:hAnsi="Times New Roman" w:cs="Times New Roman"/>
          <w:sz w:val="24"/>
          <w:szCs w:val="24"/>
        </w:rPr>
        <w:t xml:space="preserve">Skatinti įsitraukti daugiau pedagogų dalyvauti susirinkimuose ir </w:t>
      </w:r>
      <w:proofErr w:type="spellStart"/>
      <w:r w:rsidR="009527EF">
        <w:rPr>
          <w:rFonts w:ascii="Times New Roman" w:eastAsia="Times New Roman" w:hAnsi="Times New Roman" w:cs="Times New Roman"/>
          <w:sz w:val="24"/>
          <w:szCs w:val="24"/>
        </w:rPr>
        <w:t>aptarimuose</w:t>
      </w:r>
      <w:proofErr w:type="spellEnd"/>
      <w:r w:rsidR="009527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841" w:rsidRDefault="009527EF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Skatinti pedagoginę iniciatyvą, skleisti pedagogines ir metodines naujoves.</w:t>
      </w:r>
    </w:p>
    <w:p w:rsidR="008A6841" w:rsidRDefault="002B2FFA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Dalyvauti vertinant </w:t>
      </w:r>
      <w:r w:rsidR="009527EF">
        <w:rPr>
          <w:rFonts w:ascii="Times New Roman" w:eastAsia="Times New Roman" w:hAnsi="Times New Roman" w:cs="Times New Roman"/>
          <w:sz w:val="24"/>
          <w:szCs w:val="24"/>
        </w:rPr>
        <w:t xml:space="preserve">ir koreguojant </w:t>
      </w:r>
      <w:r>
        <w:rPr>
          <w:rFonts w:ascii="Times New Roman" w:eastAsia="Times New Roman" w:hAnsi="Times New Roman" w:cs="Times New Roman"/>
          <w:sz w:val="24"/>
          <w:szCs w:val="24"/>
        </w:rPr>
        <w:t>etikos mokytojų praktinę veiklą.</w:t>
      </w:r>
    </w:p>
    <w:p w:rsidR="008A6841" w:rsidRPr="00B42851" w:rsidRDefault="002B2FFA" w:rsidP="00B42851">
      <w:pPr>
        <w:numPr>
          <w:ilvl w:val="0"/>
          <w:numId w:val="2"/>
        </w:num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Rengti profesinių ir bendrųjų kompetencijų tobulinimo seminarus, metodines išvykas, metodinius pasitarimus.</w:t>
      </w:r>
      <w:r w:rsidRPr="00B42851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a"/>
        <w:tblW w:w="88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730"/>
        <w:gridCol w:w="1665"/>
        <w:gridCol w:w="1725"/>
        <w:gridCol w:w="1845"/>
      </w:tblGrid>
      <w:tr w:rsidR="008A6841">
        <w:trPr>
          <w:trHeight w:val="46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Renginio  forma,  pavadinimas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Vieta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Organizatorius</w:t>
            </w:r>
          </w:p>
        </w:tc>
      </w:tr>
      <w:tr w:rsidR="008A6841">
        <w:trPr>
          <w:trHeight w:val="84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B428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miesto  etikos mokytojų  metodinis susirinkimas</w:t>
            </w:r>
            <w:r w:rsidR="00B4285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9527EF" w:rsidP="00805A4B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="002B2FFA">
              <w:rPr>
                <w:rFonts w:ascii="Times New Roman" w:eastAsia="Times New Roman" w:hAnsi="Times New Roman" w:cs="Times New Roman"/>
                <w:sz w:val="20"/>
                <w:szCs w:val="20"/>
              </w:rPr>
              <w:t>- 0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AB4854" w:rsidP="002B2FF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Juliaus Janonio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841" w:rsidRDefault="002B2FFA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V. Čėsnienė, O. Lukšaitė</w:t>
            </w:r>
            <w:r w:rsidR="00AB48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R. </w:t>
            </w:r>
            <w:proofErr w:type="spellStart"/>
            <w:r w:rsidR="00AB4854">
              <w:rPr>
                <w:rFonts w:ascii="Times New Roman" w:eastAsia="Times New Roman" w:hAnsi="Times New Roman" w:cs="Times New Roman"/>
                <w:sz w:val="20"/>
                <w:szCs w:val="20"/>
              </w:rPr>
              <w:t>Margevičienė</w:t>
            </w:r>
            <w:proofErr w:type="spellEnd"/>
          </w:p>
        </w:tc>
      </w:tr>
      <w:tr w:rsidR="009527EF">
        <w:trPr>
          <w:trHeight w:val="104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Tolerancijos dienos minėjimas.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2023-11-16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Ugdymo įstaigos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Etikos mokytojai</w:t>
            </w:r>
          </w:p>
        </w:tc>
      </w:tr>
      <w:tr w:rsidR="009527EF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Tarptautinės filosofijos dienos minėjimas.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2023-11-13 – 2023-11-17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Ugdymo įstaigos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Etikos mokytojai</w:t>
            </w:r>
          </w:p>
        </w:tc>
      </w:tr>
      <w:tr w:rsidR="009527EF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Akcija LABAS Tarptautinės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Sveikinimosi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dienos proga.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Pr="00E22084" w:rsidRDefault="009527EF" w:rsidP="009527E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  <w:r w:rsidRPr="00E220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-11-21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Ugdymo įstaigos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Etikos mokytojai</w:t>
            </w:r>
          </w:p>
          <w:p w:rsidR="009527EF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7EF" w:rsidTr="00805A4B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Pr="00805A4B" w:rsidRDefault="009527EF" w:rsidP="009527EF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FF2755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,,Kviečiu į svečius”.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miesto etikos mokytojų  metodinis susirinkimas Šiaulių ,,Romuvos” gimnazijoje.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FF2755" w:rsidP="009527E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FF2755" w:rsidP="009527E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755"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,,Romuvos”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27EF" w:rsidRDefault="00FF2755" w:rsidP="009527EF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V. Čėsnienė, O. Lukšaitė, 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Saunorienė</w:t>
            </w:r>
            <w:proofErr w:type="spellEnd"/>
          </w:p>
        </w:tc>
      </w:tr>
      <w:tr w:rsidR="00FF2755" w:rsidTr="00805A4B">
        <w:trPr>
          <w:trHeight w:val="1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Atvira integruota etikos – anglų kalbos pamoka. Aptarimas.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2023-11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,,</w:t>
            </w:r>
            <w:r w:rsidRPr="009527EF">
              <w:rPr>
                <w:rFonts w:ascii="Times New Roman" w:eastAsia="Times New Roman" w:hAnsi="Times New Roman" w:cs="Times New Roman"/>
                <w:sz w:val="20"/>
                <w:szCs w:val="20"/>
              </w:rPr>
              <w:t>Romuvos” gimnazija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Saunorienė</w:t>
            </w:r>
            <w:proofErr w:type="spellEnd"/>
          </w:p>
        </w:tc>
      </w:tr>
      <w:tr w:rsidR="00FF2755" w:rsidTr="00805A4B">
        <w:trPr>
          <w:trHeight w:val="1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FF2755" w:rsidP="00FF2755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Pr="004B5FE6" w:rsidRDefault="004B5FE6" w:rsidP="004B5F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Papročiai ir tradicijos.</w:t>
            </w: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F2755" w:rsidRDefault="00FF2755" w:rsidP="00FF275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Pr="00E22084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2023-12</w:t>
            </w: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4B5FE6" w:rsidP="00FF275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Ugdymo įstaigos</w:t>
            </w: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755" w:rsidRDefault="004B5FE6" w:rsidP="00FF2755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Etikos mokytojai</w:t>
            </w:r>
          </w:p>
        </w:tc>
      </w:tr>
      <w:tr w:rsidR="004B5FE6" w:rsidTr="00805A4B">
        <w:trPr>
          <w:trHeight w:val="12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Užgavėnių minėjimas. Papročiai ir tradicijos.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Pr="00E22084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2024-02-13/17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Ugdymo įstaigos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Etikos mokytojai</w:t>
            </w:r>
          </w:p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5FE6" w:rsidTr="00B42851">
        <w:trPr>
          <w:trHeight w:val="1730"/>
        </w:trPr>
        <w:tc>
          <w:tcPr>
            <w:tcW w:w="8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,,Kviečiu į svečius”.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Šiaulių miesto etikos mokytojų  metodinis susirinkimas 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Didždvario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gimnazijoje.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Šiaulių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Didždvario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gimnazija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650254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 Čėsnienė, O. </w:t>
            </w:r>
            <w:r w:rsid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Lukšaitė</w:t>
            </w:r>
          </w:p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5FE6" w:rsidTr="00805A4B">
        <w:trPr>
          <w:trHeight w:val="949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Tarptautinė 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okytojų ir mokinių konferencija.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Pr="00650254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sporto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5FE6">
              <w:rPr>
                <w:rFonts w:ascii="Times New Roman" w:eastAsia="Times New Roman" w:hAnsi="Times New Roman" w:cs="Times New Roman"/>
                <w:sz w:val="20"/>
                <w:szCs w:val="20"/>
              </w:rPr>
              <w:t>V. Čėsnienė</w:t>
            </w:r>
          </w:p>
        </w:tc>
      </w:tr>
      <w:tr w:rsidR="004B5FE6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Prisijungimas prie renginių/akcijų BE PATYČIŲ.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2024-03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Ugdymo įstaigos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Etikos mokytojai</w:t>
            </w:r>
          </w:p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5FE6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Respublikinė mokytojų ir mokinių dorinio ugdymo konferencija.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2024-04/05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Daukanto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I. Vainorienė – Marauskė.</w:t>
            </w:r>
          </w:p>
        </w:tc>
      </w:tr>
      <w:tr w:rsidR="004B5FE6">
        <w:trPr>
          <w:trHeight w:val="128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96216A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28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,,Kviečiu į svečius”.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Šiaulių miesto etikos mokytojų  metodinis susirinkimas Šiaulių </w:t>
            </w:r>
            <w:r w:rsidR="009621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Stasio Šalkauskio gimnazijoje.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96216A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16A">
              <w:rPr>
                <w:rFonts w:ascii="Times New Roman" w:eastAsia="Times New Roman" w:hAnsi="Times New Roman" w:cs="Times New Roman"/>
                <w:sz w:val="20"/>
                <w:szCs w:val="20"/>
              </w:rPr>
              <w:t>Šiaulių Stasio Šalkauskio gimnazija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96216A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 Čėsnienė, O. Lukšaitė, D. Gulbinskienė</w:t>
            </w:r>
          </w:p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5FE6">
        <w:trPr>
          <w:trHeight w:val="84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Mokytojų kvalifikacijos kėlimas seminaruose, konferencijose, ugdymo ir švietimo inovacijų parodose, mugėse. Gerosios patirties dalijimasis ir sklaida.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2023/2024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5FE6" w:rsidRDefault="004B5FE6" w:rsidP="004B5FE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Visi</w:t>
            </w:r>
          </w:p>
          <w:p w:rsidR="004B5FE6" w:rsidRDefault="004B5FE6" w:rsidP="004B5FE6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A6841" w:rsidRDefault="008A6841" w:rsidP="00805A4B">
      <w:pPr>
        <w:spacing w:before="240" w:after="240"/>
      </w:pPr>
    </w:p>
    <w:sectPr w:rsidR="008A6841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7E80"/>
    <w:multiLevelType w:val="multilevel"/>
    <w:tmpl w:val="8AF454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C7504"/>
    <w:multiLevelType w:val="multilevel"/>
    <w:tmpl w:val="B7C48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B194ECD"/>
    <w:multiLevelType w:val="hybridMultilevel"/>
    <w:tmpl w:val="9418DEEE"/>
    <w:lvl w:ilvl="0" w:tplc="3208A82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1"/>
    <w:rsid w:val="002B2FFA"/>
    <w:rsid w:val="004B5FE6"/>
    <w:rsid w:val="005F3520"/>
    <w:rsid w:val="00615565"/>
    <w:rsid w:val="00650254"/>
    <w:rsid w:val="00805A4B"/>
    <w:rsid w:val="008A0C0C"/>
    <w:rsid w:val="008A6841"/>
    <w:rsid w:val="009527EF"/>
    <w:rsid w:val="0096216A"/>
    <w:rsid w:val="00A37117"/>
    <w:rsid w:val="00AB4854"/>
    <w:rsid w:val="00B42851"/>
    <w:rsid w:val="00DD0EF5"/>
    <w:rsid w:val="00E22084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62F74-E5B1-4C83-B95E-AA440E56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prastojilent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raopastraipa">
    <w:name w:val="List Paragraph"/>
    <w:basedOn w:val="prastasis"/>
    <w:uiPriority w:val="34"/>
    <w:qFormat/>
    <w:rsid w:val="008A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1666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</dc:creator>
  <cp:lastModifiedBy>Lina</cp:lastModifiedBy>
  <cp:revision>2</cp:revision>
  <dcterms:created xsi:type="dcterms:W3CDTF">2023-10-12T11:01:00Z</dcterms:created>
  <dcterms:modified xsi:type="dcterms:W3CDTF">2023-10-12T11:01:00Z</dcterms:modified>
</cp:coreProperties>
</file>