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7FE5B" w14:textId="77777777" w:rsidR="00B9288F" w:rsidRDefault="00265DEF">
      <w:pPr>
        <w:spacing w:after="487" w:line="259" w:lineRule="auto"/>
        <w:ind w:left="25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6B65DD32" w14:textId="45396B82" w:rsidR="00B9288F" w:rsidRDefault="006F599B" w:rsidP="00936DCC">
      <w:pPr>
        <w:tabs>
          <w:tab w:val="center" w:pos="2410"/>
          <w:tab w:val="center" w:pos="6666"/>
          <w:tab w:val="right" w:pos="9919"/>
        </w:tabs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550811C3" wp14:editId="6E7C2AA9">
            <wp:extent cx="670560" cy="67056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BAF">
        <w:rPr>
          <w:noProof/>
        </w:rPr>
        <w:drawing>
          <wp:inline distT="0" distB="0" distL="0" distR="0" wp14:anchorId="0BB90444" wp14:editId="299655B3">
            <wp:extent cx="699722" cy="6477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44" cy="66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3B5D5" w14:textId="77777777" w:rsidR="00B9288F" w:rsidRDefault="00265DEF">
      <w:pPr>
        <w:spacing w:after="0" w:line="259" w:lineRule="auto"/>
        <w:ind w:left="142" w:right="5510" w:firstLine="0"/>
        <w:jc w:val="left"/>
      </w:pPr>
      <w:r>
        <w:rPr>
          <w:b/>
          <w:sz w:val="6"/>
        </w:rPr>
        <w:t xml:space="preserve"> </w:t>
      </w:r>
    </w:p>
    <w:p w14:paraId="497E695D" w14:textId="77777777" w:rsidR="00F35D8C" w:rsidRDefault="00265DEF" w:rsidP="00DE30D4">
      <w:pPr>
        <w:spacing w:after="51" w:line="259" w:lineRule="auto"/>
        <w:ind w:left="269" w:right="0"/>
        <w:jc w:val="center"/>
        <w:rPr>
          <w:b/>
        </w:rPr>
      </w:pPr>
      <w:r>
        <w:rPr>
          <w:b/>
        </w:rPr>
        <w:t>RESPUBLIKIN</w:t>
      </w:r>
      <w:r w:rsidR="0085363B">
        <w:rPr>
          <w:b/>
        </w:rPr>
        <w:t>Ė</w:t>
      </w:r>
      <w:r w:rsidR="00E85194">
        <w:rPr>
          <w:b/>
        </w:rPr>
        <w:t>S</w:t>
      </w:r>
      <w:r>
        <w:rPr>
          <w:b/>
        </w:rPr>
        <w:t xml:space="preserve"> MOKINIŲ </w:t>
      </w:r>
      <w:r w:rsidR="0085363B">
        <w:rPr>
          <w:b/>
        </w:rPr>
        <w:t>KONFERENCIJOS</w:t>
      </w:r>
      <w:r w:rsidR="00D34942">
        <w:rPr>
          <w:b/>
        </w:rPr>
        <w:t xml:space="preserve"> </w:t>
      </w:r>
    </w:p>
    <w:p w14:paraId="0E60A20F" w14:textId="77777777" w:rsidR="00F35D8C" w:rsidRDefault="00736BCD" w:rsidP="00DE30D4">
      <w:pPr>
        <w:spacing w:after="51" w:line="259" w:lineRule="auto"/>
        <w:ind w:left="269" w:right="0"/>
        <w:jc w:val="center"/>
        <w:rPr>
          <w:b/>
        </w:rPr>
      </w:pPr>
      <w:r>
        <w:rPr>
          <w:b/>
        </w:rPr>
        <w:t>„</w:t>
      </w:r>
      <w:r w:rsidR="0085363B">
        <w:rPr>
          <w:b/>
        </w:rPr>
        <w:t>MANO YPATINGAS POMĖGIS</w:t>
      </w:r>
      <w:r>
        <w:rPr>
          <w:b/>
        </w:rPr>
        <w:t xml:space="preserve">“ </w:t>
      </w:r>
    </w:p>
    <w:p w14:paraId="0C527F31" w14:textId="346E813C" w:rsidR="00B9288F" w:rsidRDefault="00265DEF" w:rsidP="00DE30D4">
      <w:pPr>
        <w:spacing w:after="51" w:line="259" w:lineRule="auto"/>
        <w:ind w:left="269" w:right="0"/>
        <w:jc w:val="center"/>
      </w:pPr>
      <w:r>
        <w:rPr>
          <w:b/>
        </w:rPr>
        <w:t>NUOSTATAI</w:t>
      </w:r>
    </w:p>
    <w:p w14:paraId="4E9CC1C4" w14:textId="77271FF9" w:rsidR="00B9288F" w:rsidRDefault="00B9288F">
      <w:pPr>
        <w:spacing w:after="172" w:line="259" w:lineRule="auto"/>
        <w:ind w:left="154" w:right="0" w:firstLine="0"/>
        <w:jc w:val="center"/>
      </w:pPr>
    </w:p>
    <w:p w14:paraId="2CB416EC" w14:textId="764B7D68" w:rsidR="00054F35" w:rsidRDefault="00054F35">
      <w:pPr>
        <w:pStyle w:val="Antrat1"/>
        <w:ind w:left="351" w:right="3" w:hanging="213"/>
      </w:pPr>
      <w:r>
        <w:t>SKYRIUS</w:t>
      </w:r>
    </w:p>
    <w:p w14:paraId="6EC2560A" w14:textId="6D59B5F8" w:rsidR="00B9288F" w:rsidRDefault="00265DEF" w:rsidP="00054F35">
      <w:pPr>
        <w:pStyle w:val="Antrat1"/>
        <w:numPr>
          <w:ilvl w:val="0"/>
          <w:numId w:val="0"/>
        </w:numPr>
        <w:ind w:left="138" w:right="3"/>
      </w:pPr>
      <w:r>
        <w:t>BENDROSIOS NUOSTATOS</w:t>
      </w:r>
    </w:p>
    <w:p w14:paraId="48A5C84E" w14:textId="77777777" w:rsidR="005D7C83" w:rsidRDefault="005D7C83" w:rsidP="005D7C83">
      <w:pPr>
        <w:pStyle w:val="Sraopastraipa"/>
        <w:ind w:left="502" w:firstLine="0"/>
        <w:rPr>
          <w:color w:val="auto"/>
        </w:rPr>
      </w:pPr>
    </w:p>
    <w:p w14:paraId="31C9F6AD" w14:textId="1C3E3C50" w:rsidR="00651E2D" w:rsidRPr="00D34942" w:rsidRDefault="00D34942" w:rsidP="00481721">
      <w:pPr>
        <w:numPr>
          <w:ilvl w:val="0"/>
          <w:numId w:val="7"/>
        </w:numPr>
        <w:spacing w:after="0"/>
        <w:ind w:left="426" w:right="0" w:hanging="284"/>
        <w:rPr>
          <w:color w:val="auto"/>
        </w:rPr>
      </w:pPr>
      <w:r w:rsidRPr="00D34942">
        <w:rPr>
          <w:color w:val="auto"/>
        </w:rPr>
        <w:t>Konferencija</w:t>
      </w:r>
      <w:r w:rsidR="00651E2D" w:rsidRPr="00D34942">
        <w:rPr>
          <w:color w:val="auto"/>
        </w:rPr>
        <w:t xml:space="preserve"> organizuojama </w:t>
      </w:r>
      <w:r w:rsidR="00651E2D" w:rsidRPr="00E670A0">
        <w:rPr>
          <w:b/>
          <w:bCs/>
          <w:color w:val="auto"/>
        </w:rPr>
        <w:t>202</w:t>
      </w:r>
      <w:r w:rsidR="00481721" w:rsidRPr="00E670A0">
        <w:rPr>
          <w:b/>
          <w:bCs/>
          <w:color w:val="auto"/>
        </w:rPr>
        <w:t>4</w:t>
      </w:r>
      <w:r w:rsidR="00651E2D" w:rsidRPr="00E670A0">
        <w:rPr>
          <w:b/>
          <w:bCs/>
          <w:color w:val="auto"/>
        </w:rPr>
        <w:t xml:space="preserve"> m. </w:t>
      </w:r>
      <w:r w:rsidR="00CA70E8" w:rsidRPr="00E670A0">
        <w:rPr>
          <w:b/>
          <w:bCs/>
          <w:color w:val="auto"/>
        </w:rPr>
        <w:t>balandžio</w:t>
      </w:r>
      <w:r w:rsidR="00651E2D" w:rsidRPr="00E670A0">
        <w:rPr>
          <w:b/>
          <w:bCs/>
          <w:color w:val="auto"/>
        </w:rPr>
        <w:t xml:space="preserve"> 1</w:t>
      </w:r>
      <w:r w:rsidR="00CA70E8" w:rsidRPr="00E670A0">
        <w:rPr>
          <w:b/>
          <w:bCs/>
          <w:color w:val="auto"/>
        </w:rPr>
        <w:t>7</w:t>
      </w:r>
      <w:r w:rsidR="00F35D8C">
        <w:rPr>
          <w:b/>
          <w:bCs/>
          <w:color w:val="auto"/>
        </w:rPr>
        <w:t xml:space="preserve"> </w:t>
      </w:r>
      <w:r w:rsidR="00651E2D" w:rsidRPr="00E670A0">
        <w:rPr>
          <w:b/>
          <w:bCs/>
          <w:color w:val="auto"/>
        </w:rPr>
        <w:t>d.</w:t>
      </w:r>
      <w:r w:rsidR="00CA70E8" w:rsidRPr="00E670A0">
        <w:rPr>
          <w:b/>
          <w:bCs/>
          <w:color w:val="auto"/>
          <w:sz w:val="22"/>
        </w:rPr>
        <w:t xml:space="preserve"> </w:t>
      </w:r>
      <w:r w:rsidR="00CA70E8" w:rsidRPr="00E670A0">
        <w:rPr>
          <w:b/>
          <w:bCs/>
          <w:color w:val="auto"/>
          <w:szCs w:val="24"/>
        </w:rPr>
        <w:t>13 val</w:t>
      </w:r>
      <w:r w:rsidR="00F35D8C">
        <w:rPr>
          <w:b/>
          <w:bCs/>
          <w:color w:val="auto"/>
          <w:szCs w:val="24"/>
        </w:rPr>
        <w:t>.</w:t>
      </w:r>
      <w:r w:rsidR="00E670A0" w:rsidRPr="00E670A0">
        <w:rPr>
          <w:b/>
          <w:bCs/>
          <w:color w:val="auto"/>
          <w:szCs w:val="24"/>
        </w:rPr>
        <w:t xml:space="preserve"> Šiaulių Medelyno progimnazijoje</w:t>
      </w:r>
      <w:r w:rsidR="00F35D8C">
        <w:rPr>
          <w:b/>
          <w:bCs/>
          <w:color w:val="auto"/>
          <w:szCs w:val="24"/>
        </w:rPr>
        <w:t>.</w:t>
      </w:r>
    </w:p>
    <w:p w14:paraId="6907CE75" w14:textId="3C7EC5BE" w:rsidR="00B9288F" w:rsidRDefault="00651E2D" w:rsidP="002A7267">
      <w:pPr>
        <w:pStyle w:val="Sraopastraipa"/>
        <w:numPr>
          <w:ilvl w:val="0"/>
          <w:numId w:val="7"/>
        </w:numPr>
        <w:tabs>
          <w:tab w:val="left" w:pos="426"/>
        </w:tabs>
        <w:spacing w:after="0"/>
        <w:ind w:left="567" w:right="0" w:hanging="436"/>
      </w:pPr>
      <w:r>
        <w:t xml:space="preserve"> </w:t>
      </w:r>
      <w:r w:rsidR="00DE30D4">
        <w:t>K</w:t>
      </w:r>
      <w:r w:rsidR="00F35D8C">
        <w:t>onferencijos</w:t>
      </w:r>
      <w:r>
        <w:t xml:space="preserve"> rengėjai ir vykdytojai:  </w:t>
      </w:r>
    </w:p>
    <w:p w14:paraId="0E019B69" w14:textId="6329989A" w:rsidR="00DE30D4" w:rsidRPr="00DE30D4" w:rsidRDefault="00265DEF" w:rsidP="00F35D8C">
      <w:pPr>
        <w:pStyle w:val="Sraopastraipa"/>
        <w:numPr>
          <w:ilvl w:val="0"/>
          <w:numId w:val="22"/>
        </w:numPr>
        <w:spacing w:after="0"/>
        <w:ind w:left="851" w:right="0" w:hanging="3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2F28DB" wp14:editId="6C3F28E8">
                <wp:simplePos x="0" y="0"/>
                <wp:positionH relativeFrom="column">
                  <wp:posOffset>6264859</wp:posOffset>
                </wp:positionH>
                <wp:positionV relativeFrom="paragraph">
                  <wp:posOffset>-8588</wp:posOffset>
                </wp:positionV>
                <wp:extent cx="32004" cy="179832"/>
                <wp:effectExtent l="0" t="0" r="0" b="0"/>
                <wp:wrapNone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" cy="179832"/>
                          <a:chOff x="0" y="0"/>
                          <a:chExt cx="32004" cy="179832"/>
                        </a:xfrm>
                      </wpg:grpSpPr>
                      <wps:wsp>
                        <wps:cNvPr id="5851" name="Shape 5851"/>
                        <wps:cNvSpPr/>
                        <wps:spPr>
                          <a:xfrm>
                            <a:off x="0" y="0"/>
                            <a:ext cx="3200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7983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355" style="width:2.52002pt;height:14.16pt;position:absolute;z-index:-2147483456;mso-position-horizontal-relative:text;mso-position-horizontal:absolute;margin-left:493.296pt;mso-position-vertical-relative:text;margin-top:-0.67627pt;" coordsize="320,1798">
                <v:shape id="Shape 5852" style="position:absolute;width:320;height:1798;left:0;top:0;" coordsize="32004,179832" path="m0,0l32004,0l32004,179832l0,179832l0,0">
                  <v:stroke weight="0pt" endcap="flat" joinstyle="miter" miterlimit="10" on="false" color="#000000" opacity="0"/>
                  <v:fill on="true" color="#f3f3f3"/>
                </v:shape>
              </v:group>
            </w:pict>
          </mc:Fallback>
        </mc:AlternateContent>
      </w:r>
      <w:r w:rsidR="00DE30D4">
        <w:t xml:space="preserve">Šiaulių </w:t>
      </w:r>
      <w:r w:rsidR="00651E2D">
        <w:t>Medelyno</w:t>
      </w:r>
      <w:r>
        <w:t xml:space="preserve"> progimnazija, </w:t>
      </w:r>
      <w:r w:rsidR="00651E2D">
        <w:t>Birutės</w:t>
      </w:r>
      <w:r>
        <w:t xml:space="preserve"> g. </w:t>
      </w:r>
      <w:r w:rsidR="00F35D8C">
        <w:t>40,</w:t>
      </w:r>
      <w:r w:rsidR="00651E2D">
        <w:t xml:space="preserve">  e</w:t>
      </w:r>
      <w:r>
        <w:t>l.</w:t>
      </w:r>
      <w:r w:rsidR="00A34A28">
        <w:t xml:space="preserve"> </w:t>
      </w:r>
      <w:r w:rsidRPr="00DE30D4">
        <w:t>p</w:t>
      </w:r>
      <w:r w:rsidR="00F35D8C">
        <w:rPr>
          <w:color w:val="auto"/>
          <w:sz w:val="22"/>
        </w:rPr>
        <w:t>.</w:t>
      </w:r>
      <w:r w:rsidRPr="00DE30D4">
        <w:rPr>
          <w:color w:val="auto"/>
          <w:sz w:val="22"/>
        </w:rPr>
        <w:t xml:space="preserve"> </w:t>
      </w:r>
      <w:hyperlink r:id="rId7" w:history="1">
        <w:r w:rsidR="00DE30D4" w:rsidRPr="004A4293">
          <w:rPr>
            <w:rStyle w:val="Hipersaitas"/>
          </w:rPr>
          <w:t>medelpm</w:t>
        </w:r>
        <w:r w:rsidR="00DE30D4" w:rsidRPr="00166282">
          <w:rPr>
            <w:rStyle w:val="Hipersaitas"/>
          </w:rPr>
          <w:t>@splius.lt</w:t>
        </w:r>
      </w:hyperlink>
      <w:r w:rsidR="00DE30D4" w:rsidRPr="00DE30D4">
        <w:rPr>
          <w:color w:val="auto"/>
          <w:sz w:val="20"/>
          <w:shd w:val="clear" w:color="auto" w:fill="F3F3F3"/>
        </w:rPr>
        <w:t xml:space="preserve"> </w:t>
      </w:r>
      <w:r w:rsidR="00F35D8C">
        <w:rPr>
          <w:color w:val="auto"/>
          <w:sz w:val="20"/>
          <w:shd w:val="clear" w:color="auto" w:fill="F3F3F3"/>
        </w:rPr>
        <w:t xml:space="preserve">, </w:t>
      </w:r>
      <w:r>
        <w:t xml:space="preserve">tel. </w:t>
      </w:r>
      <w:r w:rsidR="00F35D8C">
        <w:t>(</w:t>
      </w:r>
      <w:r w:rsidR="00651E2D">
        <w:t>841</w:t>
      </w:r>
      <w:r w:rsidR="00F35D8C">
        <w:t>)</w:t>
      </w:r>
      <w:r w:rsidR="00651E2D">
        <w:t xml:space="preserve"> 524138</w:t>
      </w:r>
    </w:p>
    <w:p w14:paraId="5837A3C8" w14:textId="265D012B" w:rsidR="00B9288F" w:rsidRPr="00F35D8C" w:rsidRDefault="00265DEF" w:rsidP="00F35D8C">
      <w:pPr>
        <w:pStyle w:val="Sraopastraipa"/>
        <w:numPr>
          <w:ilvl w:val="0"/>
          <w:numId w:val="22"/>
        </w:numPr>
        <w:spacing w:after="0"/>
        <w:ind w:right="0"/>
        <w:rPr>
          <w:rStyle w:val="Hipersaitas"/>
          <w:color w:val="auto"/>
          <w:u w:val="none"/>
        </w:rPr>
      </w:pPr>
      <w:r w:rsidRPr="00DE30D4">
        <w:rPr>
          <w:color w:val="auto"/>
        </w:rPr>
        <w:t>Šiaulių miesto savivaldybės švietimo centras, Pakalnės g. 6A, Šiauliai, el. p</w:t>
      </w:r>
      <w:r w:rsidR="00F35D8C">
        <w:rPr>
          <w:color w:val="auto"/>
        </w:rPr>
        <w:t xml:space="preserve">. </w:t>
      </w:r>
      <w:hyperlink r:id="rId8" w:history="1">
        <w:r w:rsidR="00F35D8C" w:rsidRPr="000705F7">
          <w:rPr>
            <w:rStyle w:val="Hipersaitas"/>
          </w:rPr>
          <w:t>sv.centras@siauliai.lt</w:t>
        </w:r>
      </w:hyperlink>
    </w:p>
    <w:p w14:paraId="0AF5E6A5" w14:textId="77777777" w:rsidR="005D7C83" w:rsidRDefault="005D7C83" w:rsidP="00F35D8C">
      <w:pPr>
        <w:spacing w:after="0" w:line="259" w:lineRule="auto"/>
        <w:ind w:right="0"/>
        <w:rPr>
          <w:color w:val="auto"/>
        </w:rPr>
      </w:pPr>
    </w:p>
    <w:p w14:paraId="0BBB011B" w14:textId="58129680" w:rsidR="00054F35" w:rsidRDefault="00054F35" w:rsidP="00A34A28">
      <w:pPr>
        <w:pStyle w:val="Antrat1"/>
        <w:ind w:left="445" w:right="3" w:hanging="307"/>
      </w:pPr>
      <w:r>
        <w:t>SKYRIUS</w:t>
      </w:r>
    </w:p>
    <w:p w14:paraId="1188DA9F" w14:textId="5C2490D4" w:rsidR="00B9288F" w:rsidRDefault="00265DEF" w:rsidP="00054F35">
      <w:pPr>
        <w:pStyle w:val="Antrat1"/>
        <w:numPr>
          <w:ilvl w:val="0"/>
          <w:numId w:val="0"/>
        </w:numPr>
        <w:ind w:left="138" w:right="3"/>
      </w:pPr>
      <w:r>
        <w:t>TIKSLAS  IR  UŽDAVINIAI</w:t>
      </w:r>
    </w:p>
    <w:p w14:paraId="61CD3697" w14:textId="77777777" w:rsidR="005D7C83" w:rsidRDefault="005D7C83" w:rsidP="005D7C83">
      <w:pPr>
        <w:pStyle w:val="Sraopastraipa"/>
        <w:tabs>
          <w:tab w:val="left" w:pos="426"/>
        </w:tabs>
        <w:spacing w:after="0" w:line="269" w:lineRule="auto"/>
        <w:ind w:left="502" w:right="0" w:firstLine="0"/>
      </w:pPr>
    </w:p>
    <w:p w14:paraId="5F394664" w14:textId="051CFB7C" w:rsidR="00A34A28" w:rsidRDefault="00A733F6" w:rsidP="007022E9">
      <w:pPr>
        <w:pStyle w:val="Sraopastraipa"/>
        <w:numPr>
          <w:ilvl w:val="0"/>
          <w:numId w:val="7"/>
        </w:numPr>
        <w:tabs>
          <w:tab w:val="left" w:pos="426"/>
        </w:tabs>
        <w:spacing w:after="0" w:line="269" w:lineRule="auto"/>
        <w:ind w:right="0"/>
      </w:pPr>
      <w:r>
        <w:t>Ko</w:t>
      </w:r>
      <w:r w:rsidR="00D34942">
        <w:t>nferencijos</w:t>
      </w:r>
      <w:r>
        <w:t xml:space="preserve"> tiksla</w:t>
      </w:r>
      <w:r w:rsidR="00EF6F8A">
        <w:t xml:space="preserve">s – </w:t>
      </w:r>
      <w:r w:rsidR="008A1658">
        <w:t>min</w:t>
      </w:r>
      <w:r w:rsidR="0072195C">
        <w:t>int</w:t>
      </w:r>
      <w:r w:rsidR="00120936">
        <w:t xml:space="preserve"> </w:t>
      </w:r>
      <w:r w:rsidR="002A7267">
        <w:t>Pasaulinę</w:t>
      </w:r>
      <w:r w:rsidR="00D34942">
        <w:t xml:space="preserve"> autizmo dieną, </w:t>
      </w:r>
      <w:r w:rsidR="002A7267">
        <w:t xml:space="preserve">sudaryti galimybę mokinių saviraiškai ir </w:t>
      </w:r>
      <w:proofErr w:type="spellStart"/>
      <w:r w:rsidR="002A7267">
        <w:t>įtraukčiai</w:t>
      </w:r>
      <w:proofErr w:type="spellEnd"/>
      <w:r w:rsidR="002A7267">
        <w:t xml:space="preserve">. </w:t>
      </w:r>
    </w:p>
    <w:p w14:paraId="60EB2DCE" w14:textId="15DB12F3" w:rsidR="00A34A28" w:rsidRDefault="00A34A28" w:rsidP="007022E9">
      <w:pPr>
        <w:pStyle w:val="Sraopastraipa"/>
        <w:numPr>
          <w:ilvl w:val="0"/>
          <w:numId w:val="7"/>
        </w:numPr>
        <w:tabs>
          <w:tab w:val="left" w:pos="426"/>
        </w:tabs>
        <w:spacing w:after="0" w:line="269" w:lineRule="auto"/>
        <w:ind w:left="142" w:right="0" w:firstLine="0"/>
      </w:pPr>
      <w:r>
        <w:t>Uždaviniai:</w:t>
      </w:r>
    </w:p>
    <w:p w14:paraId="0FCE8E59" w14:textId="1F5990A2" w:rsidR="007022E9" w:rsidRDefault="002A7267" w:rsidP="007022E9">
      <w:pPr>
        <w:pStyle w:val="Sraopastraipa"/>
        <w:numPr>
          <w:ilvl w:val="1"/>
          <w:numId w:val="34"/>
        </w:numPr>
        <w:tabs>
          <w:tab w:val="left" w:pos="142"/>
          <w:tab w:val="left" w:pos="284"/>
          <w:tab w:val="left" w:pos="567"/>
        </w:tabs>
        <w:spacing w:after="0" w:line="269" w:lineRule="auto"/>
        <w:ind w:right="0" w:hanging="720"/>
      </w:pPr>
      <w:r>
        <w:t>u</w:t>
      </w:r>
      <w:r w:rsidR="00FF1E4F">
        <w:t>gdyti</w:t>
      </w:r>
      <w:r w:rsidR="00937EB0">
        <w:t xml:space="preserve"> mokinių </w:t>
      </w:r>
      <w:r w:rsidR="00D34942">
        <w:t>toleranciją</w:t>
      </w:r>
      <w:r>
        <w:t xml:space="preserve"> ir</w:t>
      </w:r>
      <w:r w:rsidR="00D34942">
        <w:t xml:space="preserve"> supratingumą </w:t>
      </w:r>
      <w:r>
        <w:t xml:space="preserve">šalia esančiam; </w:t>
      </w:r>
    </w:p>
    <w:p w14:paraId="3CBB3031" w14:textId="77777777" w:rsidR="007022E9" w:rsidRDefault="002A7267" w:rsidP="007022E9">
      <w:pPr>
        <w:pStyle w:val="Sraopastraipa"/>
        <w:numPr>
          <w:ilvl w:val="1"/>
          <w:numId w:val="34"/>
        </w:numPr>
        <w:tabs>
          <w:tab w:val="left" w:pos="142"/>
          <w:tab w:val="left" w:pos="284"/>
          <w:tab w:val="left" w:pos="567"/>
        </w:tabs>
        <w:spacing w:after="0" w:line="269" w:lineRule="auto"/>
        <w:ind w:right="0" w:hanging="720"/>
      </w:pPr>
      <w:r>
        <w:t>lavinti mokinių komunikavimo ir skaitmeninę kompetencijas;</w:t>
      </w:r>
      <w:r w:rsidR="007022E9">
        <w:t xml:space="preserve"> </w:t>
      </w:r>
    </w:p>
    <w:p w14:paraId="60832F95" w14:textId="484290D6" w:rsidR="005D7C83" w:rsidRDefault="002A7267" w:rsidP="007022E9">
      <w:pPr>
        <w:pStyle w:val="Sraopastraipa"/>
        <w:numPr>
          <w:ilvl w:val="1"/>
          <w:numId w:val="34"/>
        </w:numPr>
        <w:tabs>
          <w:tab w:val="left" w:pos="142"/>
          <w:tab w:val="left" w:pos="284"/>
          <w:tab w:val="left" w:pos="567"/>
        </w:tabs>
        <w:spacing w:after="0" w:line="269" w:lineRule="auto"/>
        <w:ind w:right="0" w:hanging="720"/>
      </w:pPr>
      <w:r>
        <w:t>sudaryti galimybę patirti sėkmę kiekvienam.</w:t>
      </w:r>
    </w:p>
    <w:p w14:paraId="1D85583E" w14:textId="77777777" w:rsidR="002A7267" w:rsidRDefault="002A7267" w:rsidP="002A7267">
      <w:pPr>
        <w:pStyle w:val="Sraopastraipa"/>
        <w:tabs>
          <w:tab w:val="left" w:pos="142"/>
          <w:tab w:val="left" w:pos="284"/>
          <w:tab w:val="left" w:pos="567"/>
        </w:tabs>
        <w:spacing w:after="0" w:line="269" w:lineRule="auto"/>
        <w:ind w:left="502" w:right="0" w:firstLine="0"/>
      </w:pPr>
    </w:p>
    <w:p w14:paraId="621B2AE0" w14:textId="308AA3FE" w:rsidR="00054F35" w:rsidRDefault="00054F35">
      <w:pPr>
        <w:pStyle w:val="Antrat1"/>
        <w:ind w:left="539" w:right="3" w:hanging="401"/>
      </w:pPr>
      <w:r>
        <w:t>SKYRIUS</w:t>
      </w:r>
    </w:p>
    <w:p w14:paraId="611138C8" w14:textId="01D4F72D" w:rsidR="00B9288F" w:rsidRDefault="00265DEF" w:rsidP="00054F35">
      <w:pPr>
        <w:pStyle w:val="Antrat1"/>
        <w:numPr>
          <w:ilvl w:val="0"/>
          <w:numId w:val="0"/>
        </w:numPr>
        <w:ind w:left="138" w:right="3"/>
      </w:pPr>
      <w:r>
        <w:t xml:space="preserve">KONKURSO  DALYVIAI </w:t>
      </w:r>
      <w:r w:rsidR="00E670A0">
        <w:t>IR REGISTRACIJA</w:t>
      </w:r>
    </w:p>
    <w:p w14:paraId="79091548" w14:textId="77777777" w:rsidR="005D7C83" w:rsidRDefault="005D7C83" w:rsidP="005D7C83">
      <w:pPr>
        <w:pStyle w:val="Sraopastraipa"/>
        <w:spacing w:after="53" w:line="259" w:lineRule="auto"/>
        <w:ind w:left="360" w:right="0" w:firstLine="0"/>
      </w:pPr>
    </w:p>
    <w:p w14:paraId="08360156" w14:textId="44E69F8A" w:rsidR="00B9288F" w:rsidRPr="00E670A0" w:rsidRDefault="00C63824" w:rsidP="007022E9">
      <w:pPr>
        <w:pStyle w:val="Sraopastraipa"/>
        <w:numPr>
          <w:ilvl w:val="0"/>
          <w:numId w:val="34"/>
        </w:numPr>
        <w:spacing w:after="53" w:line="259" w:lineRule="auto"/>
        <w:ind w:right="0"/>
      </w:pPr>
      <w:r>
        <w:t>Kon</w:t>
      </w:r>
      <w:r w:rsidR="002A7267">
        <w:t>ferencijoje</w:t>
      </w:r>
      <w:r>
        <w:t xml:space="preserve"> dalyvauja </w:t>
      </w:r>
      <w:bookmarkStart w:id="0" w:name="_GoBack"/>
      <w:r w:rsidR="002A7267">
        <w:t xml:space="preserve">respublikos ugdymo įstaigų </w:t>
      </w:r>
      <w:r w:rsidR="00E85194">
        <w:t>3</w:t>
      </w:r>
      <w:r>
        <w:t>–</w:t>
      </w:r>
      <w:r w:rsidR="00E85194">
        <w:t>10</w:t>
      </w:r>
      <w:r>
        <w:t xml:space="preserve"> klasių</w:t>
      </w:r>
      <w:r w:rsidR="00512981">
        <w:t xml:space="preserve"> skirtingų gebėjimų mokiniai</w:t>
      </w:r>
      <w:r w:rsidR="007022E9">
        <w:t>,</w:t>
      </w:r>
      <w:r w:rsidR="00265DEF">
        <w:t xml:space="preserve"> </w:t>
      </w:r>
      <w:r w:rsidR="00265DEF" w:rsidRPr="00484668">
        <w:rPr>
          <w:color w:val="auto"/>
        </w:rPr>
        <w:t xml:space="preserve">ir juos parengę mokytojai. </w:t>
      </w:r>
      <w:r w:rsidRPr="00484668">
        <w:rPr>
          <w:color w:val="auto"/>
        </w:rPr>
        <w:t xml:space="preserve"> </w:t>
      </w:r>
    </w:p>
    <w:bookmarkEnd w:id="0"/>
    <w:p w14:paraId="4D60AC03" w14:textId="2B4F7CBD" w:rsidR="00310421" w:rsidRPr="00310421" w:rsidRDefault="007022E9" w:rsidP="007022E9">
      <w:pPr>
        <w:pStyle w:val="Sraopastraipa"/>
        <w:numPr>
          <w:ilvl w:val="0"/>
          <w:numId w:val="34"/>
        </w:numPr>
        <w:spacing w:after="53" w:line="259" w:lineRule="auto"/>
        <w:ind w:right="0"/>
        <w:rPr>
          <w:b/>
          <w:bCs/>
        </w:rPr>
      </w:pPr>
      <w:r>
        <w:rPr>
          <w:color w:val="auto"/>
        </w:rPr>
        <w:t xml:space="preserve">Mokytojai, rengiantys mokinius konferencijai, </w:t>
      </w:r>
      <w:r w:rsidR="00E670A0">
        <w:rPr>
          <w:color w:val="auto"/>
        </w:rPr>
        <w:t>registruo</w:t>
      </w:r>
      <w:r>
        <w:rPr>
          <w:color w:val="auto"/>
        </w:rPr>
        <w:t>jasi</w:t>
      </w:r>
      <w:r w:rsidR="00E670A0">
        <w:rPr>
          <w:color w:val="auto"/>
        </w:rPr>
        <w:t xml:space="preserve"> </w:t>
      </w:r>
      <w:hyperlink r:id="rId9" w:history="1">
        <w:r w:rsidR="009025CB" w:rsidRPr="009025CB">
          <w:rPr>
            <w:rStyle w:val="Hipersaitas"/>
          </w:rPr>
          <w:t>https://www.semiplius.lt</w:t>
        </w:r>
      </w:hyperlink>
      <w:r w:rsidR="00310421">
        <w:rPr>
          <w:rStyle w:val="Hipersaitas"/>
        </w:rPr>
        <w:t xml:space="preserve"> </w:t>
      </w:r>
      <w:r w:rsidR="00310421">
        <w:rPr>
          <w:color w:val="auto"/>
        </w:rPr>
        <w:t xml:space="preserve"> </w:t>
      </w:r>
      <w:r w:rsidR="00EA0BB2">
        <w:rPr>
          <w:color w:val="auto"/>
        </w:rPr>
        <w:t xml:space="preserve">ir užpildo dalyvio anketą </w:t>
      </w:r>
      <w:hyperlink r:id="rId10" w:history="1">
        <w:r w:rsidR="00EA0BB2" w:rsidRPr="00512981">
          <w:rPr>
            <w:rStyle w:val="Hipersaitas"/>
          </w:rPr>
          <w:t>aktyvioje nuorodoje</w:t>
        </w:r>
      </w:hyperlink>
      <w:r w:rsidR="00EA0BB2">
        <w:rPr>
          <w:color w:val="auto"/>
        </w:rPr>
        <w:t xml:space="preserve"> iki </w:t>
      </w:r>
      <w:r w:rsidR="00EA0BB2" w:rsidRPr="00EA0BB2">
        <w:rPr>
          <w:b/>
          <w:bCs/>
          <w:color w:val="auto"/>
        </w:rPr>
        <w:t>2024 m. balandžio 1</w:t>
      </w:r>
      <w:r w:rsidR="00512981">
        <w:rPr>
          <w:b/>
          <w:bCs/>
          <w:color w:val="auto"/>
        </w:rPr>
        <w:t>5</w:t>
      </w:r>
      <w:r w:rsidR="00EA0BB2" w:rsidRPr="00EA0BB2">
        <w:rPr>
          <w:b/>
          <w:bCs/>
          <w:color w:val="auto"/>
        </w:rPr>
        <w:t xml:space="preserve"> d.</w:t>
      </w:r>
      <w:r w:rsidR="00310421">
        <w:rPr>
          <w:b/>
          <w:bCs/>
          <w:color w:val="auto"/>
        </w:rPr>
        <w:t xml:space="preserve"> </w:t>
      </w:r>
    </w:p>
    <w:p w14:paraId="3720BE54" w14:textId="37081D81" w:rsidR="00E670A0" w:rsidRPr="00EA0BB2" w:rsidRDefault="00310421" w:rsidP="00310421">
      <w:pPr>
        <w:pStyle w:val="Sraopastraipa"/>
        <w:spacing w:after="53" w:line="259" w:lineRule="auto"/>
        <w:ind w:left="360" w:right="0" w:firstLine="0"/>
        <w:rPr>
          <w:b/>
          <w:bCs/>
        </w:rPr>
      </w:pPr>
      <w:r>
        <w:rPr>
          <w:color w:val="auto"/>
        </w:rPr>
        <w:t>M</w:t>
      </w:r>
      <w:r w:rsidRPr="00484668">
        <w:rPr>
          <w:color w:val="auto"/>
        </w:rPr>
        <w:t xml:space="preserve">okestis – 2 </w:t>
      </w:r>
      <w:proofErr w:type="spellStart"/>
      <w:r w:rsidRPr="00484668">
        <w:rPr>
          <w:color w:val="auto"/>
        </w:rPr>
        <w:t>Eur</w:t>
      </w:r>
      <w:proofErr w:type="spellEnd"/>
      <w:r w:rsidRPr="00484668">
        <w:rPr>
          <w:color w:val="auto"/>
        </w:rPr>
        <w:t>. Mokėti galima bankiniu pavedimu. Juridiniai ir fiziniai klientai (iš asmeninių lėšų): LT73 7300 0100 8725 3055 AB bankas ,,Swedbank</w:t>
      </w:r>
      <w:r>
        <w:rPr>
          <w:color w:val="auto"/>
        </w:rPr>
        <w:t>“</w:t>
      </w:r>
      <w:r w:rsidRPr="00484668">
        <w:rPr>
          <w:color w:val="auto"/>
        </w:rPr>
        <w:t>, banko kodas 73000. Biudžetinės įstaigos: LT68 7300 0100 8697 6113 AB bankas ,,Swedbank</w:t>
      </w:r>
      <w:r>
        <w:rPr>
          <w:color w:val="auto"/>
        </w:rPr>
        <w:t>“</w:t>
      </w:r>
      <w:r w:rsidRPr="00484668">
        <w:rPr>
          <w:color w:val="auto"/>
        </w:rPr>
        <w:t>, banko kodas 73000.</w:t>
      </w:r>
    </w:p>
    <w:p w14:paraId="7431CE13" w14:textId="77777777" w:rsidR="005D7C83" w:rsidRDefault="005D7C83" w:rsidP="005D7C83">
      <w:pPr>
        <w:pStyle w:val="Sraopastraipa"/>
        <w:spacing w:after="53" w:line="259" w:lineRule="auto"/>
        <w:ind w:left="360" w:right="0" w:firstLine="0"/>
      </w:pPr>
    </w:p>
    <w:p w14:paraId="1DCB1ABD" w14:textId="3AA1EE15" w:rsidR="00054F35" w:rsidRDefault="00054F35" w:rsidP="004B64D2">
      <w:pPr>
        <w:pStyle w:val="Antrat1"/>
        <w:ind w:left="524" w:right="2" w:hanging="386"/>
      </w:pPr>
      <w:r>
        <w:t>SKYRIUS</w:t>
      </w:r>
    </w:p>
    <w:p w14:paraId="51E6D3FA" w14:textId="71376C40" w:rsidR="00B9288F" w:rsidRDefault="00265DEF" w:rsidP="00054F35">
      <w:pPr>
        <w:pStyle w:val="Antrat1"/>
        <w:numPr>
          <w:ilvl w:val="0"/>
          <w:numId w:val="0"/>
        </w:numPr>
        <w:ind w:left="138" w:right="2"/>
      </w:pPr>
      <w:r>
        <w:t>RE</w:t>
      </w:r>
      <w:r w:rsidR="009025CB">
        <w:t xml:space="preserve">KOMENDACIJOS </w:t>
      </w:r>
      <w:r w:rsidR="00E85194">
        <w:t>KONFERENCIJOS DALYVIAMS</w:t>
      </w:r>
    </w:p>
    <w:p w14:paraId="280D41D6" w14:textId="77777777" w:rsidR="005D7C83" w:rsidRDefault="005D7C83" w:rsidP="005D7C83">
      <w:pPr>
        <w:pStyle w:val="Sraopastraipa"/>
        <w:spacing w:after="26"/>
        <w:ind w:left="360" w:right="0" w:firstLine="0"/>
      </w:pPr>
    </w:p>
    <w:p w14:paraId="44B8A177" w14:textId="2611B2F8" w:rsidR="00134D12" w:rsidRDefault="00E85194" w:rsidP="007022E9">
      <w:pPr>
        <w:pStyle w:val="Sraopastraipa"/>
        <w:numPr>
          <w:ilvl w:val="0"/>
          <w:numId w:val="34"/>
        </w:numPr>
        <w:spacing w:after="26"/>
        <w:ind w:right="0"/>
      </w:pPr>
      <w:r>
        <w:t>Pranešimų tema</w:t>
      </w:r>
      <w:r w:rsidR="006D66D9">
        <w:t>:</w:t>
      </w:r>
      <w:r>
        <w:t xml:space="preserve"> „Mano ypatingas pomėgis“.</w:t>
      </w:r>
    </w:p>
    <w:p w14:paraId="063A1BCD" w14:textId="260C15D3" w:rsidR="00E85194" w:rsidRPr="00134D12" w:rsidRDefault="00E85194" w:rsidP="007022E9">
      <w:pPr>
        <w:pStyle w:val="Sraopastraipa"/>
        <w:numPr>
          <w:ilvl w:val="0"/>
          <w:numId w:val="34"/>
        </w:numPr>
        <w:spacing w:after="26"/>
        <w:ind w:right="0"/>
      </w:pPr>
      <w:r>
        <w:t>Pranešimų pristatymo formos:</w:t>
      </w:r>
      <w:r w:rsidR="007022E9">
        <w:t xml:space="preserve"> ž</w:t>
      </w:r>
      <w:r>
        <w:t>odinis</w:t>
      </w:r>
      <w:r w:rsidR="007022E9">
        <w:t>, s</w:t>
      </w:r>
      <w:r>
        <w:t xml:space="preserve">tendinis </w:t>
      </w:r>
      <w:r w:rsidR="007022E9">
        <w:t>ar vaizdo</w:t>
      </w:r>
      <w:r>
        <w:t xml:space="preserve"> pranešimas</w:t>
      </w:r>
      <w:r w:rsidR="006D66D9">
        <w:t>.</w:t>
      </w:r>
      <w:r>
        <w:t xml:space="preserve"> </w:t>
      </w:r>
    </w:p>
    <w:p w14:paraId="547C9B66" w14:textId="64279EB9" w:rsidR="00E85194" w:rsidRDefault="00E85194" w:rsidP="007022E9">
      <w:pPr>
        <w:pStyle w:val="Sraopastraipa"/>
        <w:numPr>
          <w:ilvl w:val="0"/>
          <w:numId w:val="34"/>
        </w:numPr>
        <w:tabs>
          <w:tab w:val="left" w:pos="426"/>
          <w:tab w:val="left" w:pos="567"/>
        </w:tabs>
        <w:spacing w:after="26"/>
        <w:ind w:right="0"/>
      </w:pPr>
      <w:r>
        <w:t xml:space="preserve">Pristatymo trukmė iki 5 minučių. </w:t>
      </w:r>
    </w:p>
    <w:p w14:paraId="61724C20" w14:textId="77777777" w:rsidR="005D7C83" w:rsidRDefault="005D7C83" w:rsidP="005D7C83">
      <w:pPr>
        <w:pStyle w:val="Sraopastraipa"/>
        <w:tabs>
          <w:tab w:val="left" w:pos="426"/>
          <w:tab w:val="left" w:pos="567"/>
        </w:tabs>
        <w:spacing w:after="26"/>
        <w:ind w:left="360" w:right="0" w:firstLine="0"/>
      </w:pPr>
    </w:p>
    <w:p w14:paraId="2CCC7F9E" w14:textId="7A9FE9B9" w:rsidR="00054F35" w:rsidRDefault="00054F35" w:rsidP="00E37ED6">
      <w:pPr>
        <w:pStyle w:val="Antrat1"/>
        <w:ind w:left="524" w:right="2" w:hanging="386"/>
      </w:pPr>
      <w:r>
        <w:lastRenderedPageBreak/>
        <w:t>SKYRIUS</w:t>
      </w:r>
    </w:p>
    <w:p w14:paraId="391E29B7" w14:textId="7640BE2B" w:rsidR="00E37ED6" w:rsidRDefault="00E37ED6" w:rsidP="00054F35">
      <w:pPr>
        <w:pStyle w:val="Antrat1"/>
        <w:numPr>
          <w:ilvl w:val="0"/>
          <w:numId w:val="0"/>
        </w:numPr>
        <w:ind w:left="138" w:right="2"/>
      </w:pPr>
      <w:r>
        <w:t xml:space="preserve">KONFERENCIJOS </w:t>
      </w:r>
      <w:r w:rsidR="009309CC">
        <w:t>PROGRAMA</w:t>
      </w:r>
    </w:p>
    <w:p w14:paraId="0D1B1FF8" w14:textId="77777777" w:rsidR="005D7C83" w:rsidRDefault="005D7C83" w:rsidP="005D7C83">
      <w:pPr>
        <w:pStyle w:val="Sraopastraipa"/>
        <w:tabs>
          <w:tab w:val="left" w:pos="426"/>
          <w:tab w:val="left" w:pos="567"/>
        </w:tabs>
        <w:spacing w:after="26"/>
        <w:ind w:left="360" w:right="0" w:firstLine="0"/>
      </w:pPr>
    </w:p>
    <w:p w14:paraId="2519F365" w14:textId="16F9B119" w:rsidR="009309CC" w:rsidRDefault="009309CC" w:rsidP="00C30D1D">
      <w:r>
        <w:t xml:space="preserve">12.45 val. </w:t>
      </w:r>
      <w:r w:rsidR="006D66D9">
        <w:t>D</w:t>
      </w:r>
      <w:r w:rsidR="00E37ED6">
        <w:t>alyvių registracija</w:t>
      </w:r>
      <w:r w:rsidR="006D66D9">
        <w:t>.</w:t>
      </w:r>
    </w:p>
    <w:p w14:paraId="708CFF31" w14:textId="040BC1CF" w:rsidR="00E37ED6" w:rsidRDefault="00EA0BB2" w:rsidP="00C30D1D">
      <w:r>
        <w:t xml:space="preserve">13.00 </w:t>
      </w:r>
      <w:r w:rsidR="009309CC">
        <w:t>val.</w:t>
      </w:r>
      <w:r w:rsidR="00E37ED6">
        <w:t xml:space="preserve"> </w:t>
      </w:r>
      <w:r w:rsidR="006D66D9">
        <w:t>S</w:t>
      </w:r>
      <w:r w:rsidR="00E37ED6">
        <w:t>veiki</w:t>
      </w:r>
      <w:r w:rsidR="009309CC">
        <w:t>nimo žodis</w:t>
      </w:r>
      <w:r w:rsidR="006D66D9">
        <w:t>.</w:t>
      </w:r>
    </w:p>
    <w:p w14:paraId="2EC9E5D4" w14:textId="5216DEBE" w:rsidR="009309CC" w:rsidRDefault="00EA0BB2" w:rsidP="00C30D1D">
      <w:pPr>
        <w:tabs>
          <w:tab w:val="left" w:pos="284"/>
        </w:tabs>
      </w:pPr>
      <w:r>
        <w:t xml:space="preserve">13.10 </w:t>
      </w:r>
      <w:r w:rsidR="009309CC">
        <w:t xml:space="preserve">val. </w:t>
      </w:r>
      <w:r w:rsidR="00E37ED6">
        <w:t>Mokinių parengtų pranešimų pristatymas</w:t>
      </w:r>
      <w:r w:rsidR="009309CC">
        <w:t xml:space="preserve"> (esant didesniam dalyvių skaičiui, organizatoriai </w:t>
      </w:r>
    </w:p>
    <w:p w14:paraId="42AB94E1" w14:textId="526BEFDF" w:rsidR="008A1658" w:rsidRDefault="009309CC" w:rsidP="00C30D1D">
      <w:r>
        <w:t>pasilieka teisę juos skirstyti į mažesnes grupes)</w:t>
      </w:r>
      <w:r w:rsidR="006D66D9">
        <w:t>.</w:t>
      </w:r>
    </w:p>
    <w:p w14:paraId="5B37E640" w14:textId="11DE177B" w:rsidR="00E37ED6" w:rsidRDefault="00C30D1D" w:rsidP="00C30D1D">
      <w:r>
        <w:t xml:space="preserve">14.10 </w:t>
      </w:r>
      <w:r w:rsidR="009309CC">
        <w:t xml:space="preserve">val. </w:t>
      </w:r>
      <w:r w:rsidR="00E37ED6">
        <w:t>STEAM dirbtuvės</w:t>
      </w:r>
      <w:r w:rsidR="009309CC">
        <w:t xml:space="preserve"> mokiniams</w:t>
      </w:r>
      <w:r w:rsidR="00E37ED6">
        <w:t xml:space="preserve"> „Pažink elektros srovės kelią“</w:t>
      </w:r>
      <w:r w:rsidR="006D66D9">
        <w:t>.</w:t>
      </w:r>
    </w:p>
    <w:p w14:paraId="3F288A90" w14:textId="025671D9" w:rsidR="00E37ED6" w:rsidRDefault="009309CC" w:rsidP="00C30D1D">
      <w:r>
        <w:t>1</w:t>
      </w:r>
      <w:r w:rsidR="006D66D9">
        <w:t>3</w:t>
      </w:r>
      <w:r>
        <w:t xml:space="preserve">.10 val. </w:t>
      </w:r>
      <w:r w:rsidR="00E37ED6">
        <w:t>Apskritojo stalo diskusija</w:t>
      </w:r>
      <w:r>
        <w:t xml:space="preserve"> „Universalaus dizaino taikymas įvairiapusių raidos sutrikimų turinčių mokinių ugdyme“ mokinius lydintiems pedagogams</w:t>
      </w:r>
      <w:r w:rsidR="006D66D9">
        <w:t>.</w:t>
      </w:r>
    </w:p>
    <w:p w14:paraId="6F4C917F" w14:textId="495A48D4" w:rsidR="00E37ED6" w:rsidRDefault="009309CC" w:rsidP="00C30D1D">
      <w:r>
        <w:t xml:space="preserve">14.40 val. </w:t>
      </w:r>
      <w:r w:rsidR="00E37ED6">
        <w:t>Konferencijos apibendrinimas ir refleksija</w:t>
      </w:r>
      <w:r w:rsidR="006D66D9">
        <w:t>.</w:t>
      </w:r>
    </w:p>
    <w:p w14:paraId="35C0AF95" w14:textId="77777777" w:rsidR="005D7C83" w:rsidRDefault="005D7C83" w:rsidP="005D7C83">
      <w:pPr>
        <w:pStyle w:val="Sraopastraipa"/>
        <w:tabs>
          <w:tab w:val="left" w:pos="426"/>
          <w:tab w:val="left" w:pos="567"/>
        </w:tabs>
        <w:spacing w:after="26"/>
        <w:ind w:left="360" w:right="0" w:firstLine="0"/>
      </w:pPr>
    </w:p>
    <w:p w14:paraId="2F9DAE97" w14:textId="6DE8034F" w:rsidR="00054F35" w:rsidRDefault="00054F35" w:rsidP="008C534A">
      <w:pPr>
        <w:pStyle w:val="Antrat1"/>
        <w:ind w:left="618" w:hanging="480"/>
      </w:pPr>
      <w:r>
        <w:t>SKYRIUS</w:t>
      </w:r>
    </w:p>
    <w:p w14:paraId="20CD4171" w14:textId="78D3E7D4" w:rsidR="00B9288F" w:rsidRDefault="00265DEF" w:rsidP="00054F35">
      <w:pPr>
        <w:pStyle w:val="Antrat1"/>
        <w:numPr>
          <w:ilvl w:val="0"/>
          <w:numId w:val="0"/>
        </w:numPr>
        <w:ind w:left="138"/>
      </w:pPr>
      <w:r>
        <w:t>BAIGIAMOSIOS  NUOSTATOS</w:t>
      </w:r>
    </w:p>
    <w:p w14:paraId="1FDA0E20" w14:textId="77777777" w:rsidR="005D7C83" w:rsidRDefault="005D7C83" w:rsidP="005D7C83">
      <w:pPr>
        <w:pStyle w:val="Sraopastraipa"/>
        <w:tabs>
          <w:tab w:val="left" w:pos="709"/>
        </w:tabs>
        <w:ind w:right="0" w:firstLine="0"/>
      </w:pPr>
    </w:p>
    <w:p w14:paraId="62FF9D90" w14:textId="77777777" w:rsidR="008017CE" w:rsidRDefault="00310421" w:rsidP="008017CE">
      <w:pPr>
        <w:pStyle w:val="Sraopastraipa"/>
        <w:numPr>
          <w:ilvl w:val="0"/>
          <w:numId w:val="34"/>
        </w:numPr>
      </w:pPr>
      <w:r>
        <w:t xml:space="preserve">Konferencijos dalyviai bus apdovanojami padėkos raštais, atminimo dovanėlėmis. </w:t>
      </w:r>
    </w:p>
    <w:p w14:paraId="7D5455C7" w14:textId="4CFEB8AD" w:rsidR="00B9288F" w:rsidRDefault="00936DCC" w:rsidP="008017CE">
      <w:pPr>
        <w:pStyle w:val="Sraopastraipa"/>
        <w:numPr>
          <w:ilvl w:val="0"/>
          <w:numId w:val="34"/>
        </w:numPr>
      </w:pPr>
      <w:r>
        <w:t xml:space="preserve">Organizatoriai turi teisę </w:t>
      </w:r>
      <w:r w:rsidR="00154714">
        <w:t xml:space="preserve">keisti konferencijos veiklų eiliškumą. </w:t>
      </w:r>
    </w:p>
    <w:p w14:paraId="214629D4" w14:textId="0D9FAAA5" w:rsidR="00154714" w:rsidRDefault="005D7C83" w:rsidP="008017CE">
      <w:pPr>
        <w:pStyle w:val="Sraopastraipa"/>
        <w:numPr>
          <w:ilvl w:val="0"/>
          <w:numId w:val="34"/>
        </w:numPr>
      </w:pPr>
      <w:r>
        <w:t xml:space="preserve">Dalyvio anketos pateikimas traktuojamas kaip sutikimo gavimas dėl atvaizdo naudojimo konferencijos medžiagos viešinimo tikslu Šiaulių Medelyno progimnazijos internetiniame puslapyje </w:t>
      </w:r>
      <w:hyperlink r:id="rId11" w:history="1">
        <w:r w:rsidRPr="00A162D1">
          <w:rPr>
            <w:rStyle w:val="Hipersaitas"/>
          </w:rPr>
          <w:t>www.medelynoprogimnazija.lt</w:t>
        </w:r>
      </w:hyperlink>
      <w:r>
        <w:t xml:space="preserve"> ir socialiniame tinkle Facebook.</w:t>
      </w:r>
    </w:p>
    <w:p w14:paraId="1336A3A7" w14:textId="116E13C8" w:rsidR="007022E9" w:rsidRDefault="007022E9" w:rsidP="008017CE">
      <w:pPr>
        <w:pStyle w:val="Sraopastraipa"/>
        <w:numPr>
          <w:ilvl w:val="0"/>
          <w:numId w:val="34"/>
        </w:numPr>
      </w:pPr>
      <w:r w:rsidRPr="008017CE">
        <w:rPr>
          <w:color w:val="auto"/>
        </w:rPr>
        <w:t>Detalesnę informaciją apie konferenciją teikia:</w:t>
      </w:r>
      <w:r>
        <w:t xml:space="preserve"> Šiaulių Medelyno progimnazijos specialioji pedagogė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Čalutkaitė-Tao</w:t>
      </w:r>
      <w:proofErr w:type="spellEnd"/>
      <w:r>
        <w:t xml:space="preserve">: </w:t>
      </w:r>
      <w:proofErr w:type="spellStart"/>
      <w:r>
        <w:t>el.p</w:t>
      </w:r>
      <w:proofErr w:type="spellEnd"/>
      <w:r w:rsidR="008017CE">
        <w:t>.</w:t>
      </w:r>
      <w:r>
        <w:t xml:space="preserve"> </w:t>
      </w:r>
      <w:hyperlink r:id="rId12" w:history="1">
        <w:r w:rsidRPr="00A162D1">
          <w:rPr>
            <w:rStyle w:val="Hipersaitas"/>
          </w:rPr>
          <w:t>toma-calutkaite-tao@medelynoprogimnazija.lt</w:t>
        </w:r>
      </w:hyperlink>
      <w:r>
        <w:t>, arba tel</w:t>
      </w:r>
      <w:r w:rsidR="008017CE">
        <w:t>.</w:t>
      </w:r>
      <w:r>
        <w:t xml:space="preserve">+37061699442. </w:t>
      </w:r>
    </w:p>
    <w:p w14:paraId="1B454F78" w14:textId="37EE48D4" w:rsidR="00154714" w:rsidRDefault="00154714" w:rsidP="008017CE"/>
    <w:p w14:paraId="48F520EB" w14:textId="439BE94F" w:rsidR="00054F35" w:rsidRDefault="00054F35" w:rsidP="00F214FB">
      <w:pPr>
        <w:pStyle w:val="Antrat1"/>
        <w:ind w:left="618" w:hanging="480"/>
      </w:pPr>
      <w:r>
        <w:t>SKYRIUS</w:t>
      </w:r>
    </w:p>
    <w:p w14:paraId="4387F191" w14:textId="7471B336" w:rsidR="00F214FB" w:rsidRDefault="00F214FB" w:rsidP="00054F35">
      <w:pPr>
        <w:pStyle w:val="Antrat1"/>
        <w:numPr>
          <w:ilvl w:val="0"/>
          <w:numId w:val="0"/>
        </w:numPr>
        <w:ind w:left="138"/>
      </w:pPr>
      <w:r>
        <w:t>KONFERENCIJOS ORGANIZACINIS KOMITETAS</w:t>
      </w:r>
    </w:p>
    <w:p w14:paraId="0FCEFF1C" w14:textId="77777777" w:rsidR="00C30D1D" w:rsidRDefault="00C30D1D" w:rsidP="00C30D1D"/>
    <w:p w14:paraId="0C55BAF5" w14:textId="1B0E190E" w:rsidR="00C30D1D" w:rsidRPr="00154714" w:rsidRDefault="00C30D1D" w:rsidP="008017CE">
      <w:pPr>
        <w:pStyle w:val="Sraopastraipa"/>
        <w:numPr>
          <w:ilvl w:val="0"/>
          <w:numId w:val="34"/>
        </w:numPr>
      </w:pPr>
      <w:r>
        <w:t xml:space="preserve">Konferencijos koordinavimo konsultantė Šiaulių miesto savivaldybės Švietimo centro metodininkė Lolita Lukoševičienė, </w:t>
      </w:r>
      <w:proofErr w:type="spellStart"/>
      <w:r>
        <w:t>el.p</w:t>
      </w:r>
      <w:proofErr w:type="spellEnd"/>
      <w:r>
        <w:t xml:space="preserve">: </w:t>
      </w:r>
      <w:hyperlink r:id="rId13" w:history="1">
        <w:r w:rsidRPr="00A162D1">
          <w:rPr>
            <w:rStyle w:val="Hipersaitas"/>
          </w:rPr>
          <w:t>lolita.lukoseviciene@siauliai.lt</w:t>
        </w:r>
      </w:hyperlink>
      <w:r>
        <w:t xml:space="preserve"> </w:t>
      </w:r>
    </w:p>
    <w:p w14:paraId="20044AA5" w14:textId="26EB42A3" w:rsidR="00C30D1D" w:rsidRDefault="005D7C83" w:rsidP="008017CE">
      <w:pPr>
        <w:pStyle w:val="Sraopastraipa"/>
        <w:numPr>
          <w:ilvl w:val="0"/>
          <w:numId w:val="34"/>
        </w:numPr>
      </w:pPr>
      <w:r>
        <w:t>Šiaulių Medelyno progimnazijos</w:t>
      </w:r>
      <w:r w:rsidR="00C30D1D">
        <w:t>:</w:t>
      </w:r>
    </w:p>
    <w:p w14:paraId="407C40CD" w14:textId="6C680198" w:rsidR="005D7C83" w:rsidRDefault="005D7C83" w:rsidP="00C30D1D">
      <w:r>
        <w:t xml:space="preserve">ugdymą organizuojanti skyriaus vedėja </w:t>
      </w:r>
      <w:r w:rsidR="009907CA">
        <w:t>Sonata Daugėlienė</w:t>
      </w:r>
      <w:r w:rsidR="00DC4BC1">
        <w:t>;</w:t>
      </w:r>
    </w:p>
    <w:p w14:paraId="3330B86D" w14:textId="6D121BA7" w:rsidR="00F214FB" w:rsidRDefault="00154714" w:rsidP="00C30D1D">
      <w:r>
        <w:t>u</w:t>
      </w:r>
      <w:r w:rsidR="00F214FB">
        <w:t>gdymą organizuojanti skyriaus vedėja, specialioji pedagogė Justina Pundzienė</w:t>
      </w:r>
      <w:r w:rsidR="00DC4BC1">
        <w:t>;</w:t>
      </w:r>
    </w:p>
    <w:p w14:paraId="087B3D37" w14:textId="6ABBC42F" w:rsidR="00154714" w:rsidRDefault="00154714" w:rsidP="00C30D1D">
      <w:r>
        <w:t xml:space="preserve">specialioji pedagogė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Čalutkaitė</w:t>
      </w:r>
      <w:proofErr w:type="spellEnd"/>
      <w:r w:rsidR="00167EA4">
        <w:t xml:space="preserve"> </w:t>
      </w:r>
      <w:r>
        <w:t>-</w:t>
      </w:r>
      <w:proofErr w:type="spellStart"/>
      <w:r>
        <w:t>Tao</w:t>
      </w:r>
      <w:proofErr w:type="spellEnd"/>
      <w:r w:rsidR="00DC4BC1">
        <w:t>;</w:t>
      </w:r>
    </w:p>
    <w:p w14:paraId="026AFA03" w14:textId="40623C48" w:rsidR="00154714" w:rsidRDefault="00154714" w:rsidP="00C30D1D">
      <w:r>
        <w:t xml:space="preserve">logopedė Daiva </w:t>
      </w:r>
      <w:proofErr w:type="spellStart"/>
      <w:r>
        <w:t>Mačiūnaitė</w:t>
      </w:r>
      <w:proofErr w:type="spellEnd"/>
      <w:r w:rsidR="00DC4BC1">
        <w:t>;</w:t>
      </w:r>
    </w:p>
    <w:p w14:paraId="0A7B5C99" w14:textId="13AF5DA4" w:rsidR="00154714" w:rsidRDefault="00154714" w:rsidP="00C30D1D">
      <w:r>
        <w:t xml:space="preserve">logopedė, specialioji pedagogė Janina Kristina </w:t>
      </w:r>
      <w:proofErr w:type="spellStart"/>
      <w:r>
        <w:t>Mažučiūnienė</w:t>
      </w:r>
      <w:proofErr w:type="spellEnd"/>
      <w:r w:rsidR="00DC4BC1">
        <w:t>;</w:t>
      </w:r>
    </w:p>
    <w:p w14:paraId="1B634226" w14:textId="49A81AFE" w:rsidR="00154714" w:rsidRDefault="00154714" w:rsidP="00C30D1D">
      <w:r>
        <w:t xml:space="preserve">informacinių technologijų mokytoja Jurgita </w:t>
      </w:r>
      <w:proofErr w:type="spellStart"/>
      <w:r>
        <w:t>Leliūnienė</w:t>
      </w:r>
      <w:proofErr w:type="spellEnd"/>
      <w:r w:rsidR="00DC4BC1">
        <w:t>;</w:t>
      </w:r>
    </w:p>
    <w:p w14:paraId="57E31E3F" w14:textId="512067E0" w:rsidR="00154714" w:rsidRDefault="00154714" w:rsidP="00C30D1D">
      <w:r>
        <w:t xml:space="preserve">pradinių klasių mokytoja Ilona </w:t>
      </w:r>
      <w:proofErr w:type="spellStart"/>
      <w:r>
        <w:t>Kelpšienė</w:t>
      </w:r>
      <w:proofErr w:type="spellEnd"/>
      <w:r w:rsidR="00DC4BC1">
        <w:t>.</w:t>
      </w:r>
    </w:p>
    <w:p w14:paraId="459A9820" w14:textId="77777777" w:rsidR="00154714" w:rsidRDefault="00154714" w:rsidP="00C30D1D">
      <w:pPr>
        <w:pStyle w:val="Sraopastraipa"/>
        <w:tabs>
          <w:tab w:val="left" w:pos="709"/>
        </w:tabs>
        <w:ind w:left="502" w:right="0" w:firstLine="0"/>
        <w:jc w:val="left"/>
      </w:pPr>
    </w:p>
    <w:p w14:paraId="246DE7B1" w14:textId="77777777" w:rsidR="00C30D1D" w:rsidRDefault="00C30D1D" w:rsidP="00C30D1D">
      <w:pPr>
        <w:pStyle w:val="Sraopastraipa"/>
        <w:tabs>
          <w:tab w:val="left" w:pos="709"/>
        </w:tabs>
        <w:ind w:left="502" w:right="0" w:firstLine="0"/>
        <w:jc w:val="left"/>
      </w:pPr>
    </w:p>
    <w:p w14:paraId="63D21FA6" w14:textId="1A4DA58F" w:rsidR="00C30D1D" w:rsidRDefault="00C30D1D" w:rsidP="00C30D1D">
      <w:pPr>
        <w:pStyle w:val="Sraopastraipa"/>
        <w:tabs>
          <w:tab w:val="left" w:pos="709"/>
        </w:tabs>
        <w:ind w:left="502" w:right="0" w:firstLine="0"/>
        <w:jc w:val="center"/>
      </w:pPr>
      <w:r>
        <w:t>__________________________________________</w:t>
      </w:r>
    </w:p>
    <w:sectPr w:rsidR="00C30D1D" w:rsidSect="00AD709F">
      <w:pgSz w:w="11911" w:h="16841"/>
      <w:pgMar w:top="720" w:right="720" w:bottom="720" w:left="720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C0A"/>
    <w:multiLevelType w:val="hybridMultilevel"/>
    <w:tmpl w:val="B27E12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22"/>
    <w:multiLevelType w:val="hybridMultilevel"/>
    <w:tmpl w:val="3AC4E894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E5166B"/>
    <w:multiLevelType w:val="multilevel"/>
    <w:tmpl w:val="27846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1D6384C"/>
    <w:multiLevelType w:val="hybridMultilevel"/>
    <w:tmpl w:val="D5F25418"/>
    <w:lvl w:ilvl="0" w:tplc="93244A5A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8F416">
      <w:start w:val="1"/>
      <w:numFmt w:val="lowerLetter"/>
      <w:lvlText w:val="%2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027AE">
      <w:start w:val="1"/>
      <w:numFmt w:val="lowerRoman"/>
      <w:lvlText w:val="%3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9498">
      <w:start w:val="1"/>
      <w:numFmt w:val="decimal"/>
      <w:lvlText w:val="%4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875A0">
      <w:start w:val="1"/>
      <w:numFmt w:val="lowerLetter"/>
      <w:lvlText w:val="%5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4F7D4">
      <w:start w:val="1"/>
      <w:numFmt w:val="lowerRoman"/>
      <w:lvlText w:val="%6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E1D9C">
      <w:start w:val="1"/>
      <w:numFmt w:val="decimal"/>
      <w:lvlText w:val="%7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876C4">
      <w:start w:val="1"/>
      <w:numFmt w:val="lowerLetter"/>
      <w:lvlText w:val="%8"/>
      <w:lvlJc w:val="left"/>
      <w:pPr>
        <w:ind w:left="8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0811C">
      <w:start w:val="1"/>
      <w:numFmt w:val="lowerRoman"/>
      <w:lvlText w:val="%9"/>
      <w:lvlJc w:val="left"/>
      <w:pPr>
        <w:ind w:left="8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D32BB"/>
    <w:multiLevelType w:val="hybridMultilevel"/>
    <w:tmpl w:val="58B6B7A2"/>
    <w:lvl w:ilvl="0" w:tplc="01B6FE1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90D053C"/>
    <w:multiLevelType w:val="multilevel"/>
    <w:tmpl w:val="27846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E9009A0"/>
    <w:multiLevelType w:val="multilevel"/>
    <w:tmpl w:val="CF0EFCB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0090A0F"/>
    <w:multiLevelType w:val="hybridMultilevel"/>
    <w:tmpl w:val="A9BC1476"/>
    <w:lvl w:ilvl="0" w:tplc="2250B79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E25686"/>
    <w:multiLevelType w:val="multilevel"/>
    <w:tmpl w:val="07F81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5EE2A81"/>
    <w:multiLevelType w:val="hybridMultilevel"/>
    <w:tmpl w:val="B0FC3118"/>
    <w:lvl w:ilvl="0" w:tplc="C7FE05C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4BFC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4469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CCE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2979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269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0B60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E2F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0D76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C1389B"/>
    <w:multiLevelType w:val="multilevel"/>
    <w:tmpl w:val="BA1AE8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C29287D"/>
    <w:multiLevelType w:val="hybridMultilevel"/>
    <w:tmpl w:val="96E0901A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A3D0D"/>
    <w:multiLevelType w:val="hybridMultilevel"/>
    <w:tmpl w:val="CC545C5C"/>
    <w:lvl w:ilvl="0" w:tplc="75E8E4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1713E5E"/>
    <w:multiLevelType w:val="multilevel"/>
    <w:tmpl w:val="07F81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42F90991"/>
    <w:multiLevelType w:val="multilevel"/>
    <w:tmpl w:val="07F81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54C2E0B"/>
    <w:multiLevelType w:val="hybridMultilevel"/>
    <w:tmpl w:val="1952D602"/>
    <w:lvl w:ilvl="0" w:tplc="CFEE7096">
      <w:start w:val="1"/>
      <w:numFmt w:val="decimal"/>
      <w:lvlText w:val="%1.2"/>
      <w:lvlJc w:val="left"/>
      <w:pPr>
        <w:ind w:left="8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C12EF9"/>
    <w:multiLevelType w:val="hybridMultilevel"/>
    <w:tmpl w:val="6810C5B4"/>
    <w:lvl w:ilvl="0" w:tplc="CFEE7096">
      <w:start w:val="1"/>
      <w:numFmt w:val="decimal"/>
      <w:lvlText w:val="%1.2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BA76D6"/>
    <w:multiLevelType w:val="hybridMultilevel"/>
    <w:tmpl w:val="1272E026"/>
    <w:lvl w:ilvl="0" w:tplc="6B1A3D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4F0404"/>
    <w:multiLevelType w:val="hybridMultilevel"/>
    <w:tmpl w:val="99642714"/>
    <w:lvl w:ilvl="0" w:tplc="991AE83A">
      <w:start w:val="12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22B60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E6B3E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6E432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0565A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A4EB4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05084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F52C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273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E798A"/>
    <w:multiLevelType w:val="hybridMultilevel"/>
    <w:tmpl w:val="F7423C62"/>
    <w:lvl w:ilvl="0" w:tplc="C576DC30">
      <w:start w:val="18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8E1CC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42F4E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24B9C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68304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4BADA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AEB14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2DC54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EC86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9A01DD"/>
    <w:multiLevelType w:val="hybridMultilevel"/>
    <w:tmpl w:val="37C637FE"/>
    <w:lvl w:ilvl="0" w:tplc="589008CE">
      <w:start w:val="8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3C5E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C65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CD1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06C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05A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CD1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AFA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CFA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4362FE"/>
    <w:multiLevelType w:val="multilevel"/>
    <w:tmpl w:val="D74E463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8173EFB"/>
    <w:multiLevelType w:val="multilevel"/>
    <w:tmpl w:val="CE180164"/>
    <w:lvl w:ilvl="0">
      <w:start w:val="13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1800"/>
      </w:pPr>
      <w:rPr>
        <w:rFonts w:hint="default"/>
      </w:rPr>
    </w:lvl>
  </w:abstractNum>
  <w:abstractNum w:abstractNumId="23" w15:restartNumberingAfterBreak="0">
    <w:nsid w:val="5A0F303E"/>
    <w:multiLevelType w:val="hybridMultilevel"/>
    <w:tmpl w:val="127096C2"/>
    <w:lvl w:ilvl="0" w:tplc="29808794">
      <w:start w:val="4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A5D8A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20B3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40A2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2EF1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00E7E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82C4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46F5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49BA4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5E01D5"/>
    <w:multiLevelType w:val="hybridMultilevel"/>
    <w:tmpl w:val="DCA08EC0"/>
    <w:lvl w:ilvl="0" w:tplc="75E8E4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35" w:hanging="360"/>
      </w:pPr>
    </w:lvl>
    <w:lvl w:ilvl="2" w:tplc="0427001B" w:tentative="1">
      <w:start w:val="1"/>
      <w:numFmt w:val="lowerRoman"/>
      <w:lvlText w:val="%3."/>
      <w:lvlJc w:val="right"/>
      <w:pPr>
        <w:ind w:left="2355" w:hanging="180"/>
      </w:pPr>
    </w:lvl>
    <w:lvl w:ilvl="3" w:tplc="0427000F" w:tentative="1">
      <w:start w:val="1"/>
      <w:numFmt w:val="decimal"/>
      <w:lvlText w:val="%4."/>
      <w:lvlJc w:val="left"/>
      <w:pPr>
        <w:ind w:left="3075" w:hanging="360"/>
      </w:pPr>
    </w:lvl>
    <w:lvl w:ilvl="4" w:tplc="04270019" w:tentative="1">
      <w:start w:val="1"/>
      <w:numFmt w:val="lowerLetter"/>
      <w:lvlText w:val="%5."/>
      <w:lvlJc w:val="left"/>
      <w:pPr>
        <w:ind w:left="3795" w:hanging="360"/>
      </w:pPr>
    </w:lvl>
    <w:lvl w:ilvl="5" w:tplc="0427001B" w:tentative="1">
      <w:start w:val="1"/>
      <w:numFmt w:val="lowerRoman"/>
      <w:lvlText w:val="%6."/>
      <w:lvlJc w:val="right"/>
      <w:pPr>
        <w:ind w:left="4515" w:hanging="180"/>
      </w:pPr>
    </w:lvl>
    <w:lvl w:ilvl="6" w:tplc="0427000F" w:tentative="1">
      <w:start w:val="1"/>
      <w:numFmt w:val="decimal"/>
      <w:lvlText w:val="%7."/>
      <w:lvlJc w:val="left"/>
      <w:pPr>
        <w:ind w:left="5235" w:hanging="360"/>
      </w:pPr>
    </w:lvl>
    <w:lvl w:ilvl="7" w:tplc="04270019" w:tentative="1">
      <w:start w:val="1"/>
      <w:numFmt w:val="lowerLetter"/>
      <w:lvlText w:val="%8."/>
      <w:lvlJc w:val="left"/>
      <w:pPr>
        <w:ind w:left="5955" w:hanging="360"/>
      </w:pPr>
    </w:lvl>
    <w:lvl w:ilvl="8" w:tplc="0427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5FCC5B9A"/>
    <w:multiLevelType w:val="hybridMultilevel"/>
    <w:tmpl w:val="C7662046"/>
    <w:lvl w:ilvl="0" w:tplc="9FC4A522">
      <w:start w:val="13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48EEC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47EA6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05C14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8F496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6AEE0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3E42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AC27A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C17D4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B24238"/>
    <w:multiLevelType w:val="multilevel"/>
    <w:tmpl w:val="27846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3550E68"/>
    <w:multiLevelType w:val="hybridMultilevel"/>
    <w:tmpl w:val="48EA8B3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C9677B"/>
    <w:multiLevelType w:val="multilevel"/>
    <w:tmpl w:val="5F0823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9" w15:restartNumberingAfterBreak="0">
    <w:nsid w:val="63D113E1"/>
    <w:multiLevelType w:val="hybridMultilevel"/>
    <w:tmpl w:val="346679A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6904EE"/>
    <w:multiLevelType w:val="multilevel"/>
    <w:tmpl w:val="493624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31" w15:restartNumberingAfterBreak="0">
    <w:nsid w:val="6AFE6C26"/>
    <w:multiLevelType w:val="hybridMultilevel"/>
    <w:tmpl w:val="6D9A4206"/>
    <w:lvl w:ilvl="0" w:tplc="2ECEFBBA">
      <w:start w:val="4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A9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076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0C5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6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015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0FF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A30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86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071934"/>
    <w:multiLevelType w:val="hybridMultilevel"/>
    <w:tmpl w:val="0A4EA2D2"/>
    <w:lvl w:ilvl="0" w:tplc="CFEE7096">
      <w:start w:val="1"/>
      <w:numFmt w:val="decimal"/>
      <w:lvlText w:val="%1.2"/>
      <w:lvlJc w:val="left"/>
      <w:pPr>
        <w:ind w:left="86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E9D4E56"/>
    <w:multiLevelType w:val="hybridMultilevel"/>
    <w:tmpl w:val="232CD074"/>
    <w:lvl w:ilvl="0" w:tplc="A10E200E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203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202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2A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ADA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015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81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8F3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1C89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512911"/>
    <w:multiLevelType w:val="multilevel"/>
    <w:tmpl w:val="3F8C463A"/>
    <w:lvl w:ilvl="0">
      <w:start w:val="13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1800"/>
      </w:pPr>
      <w:rPr>
        <w:rFonts w:hint="default"/>
      </w:rPr>
    </w:lvl>
  </w:abstractNum>
  <w:abstractNum w:abstractNumId="35" w15:restartNumberingAfterBreak="0">
    <w:nsid w:val="71412921"/>
    <w:multiLevelType w:val="multilevel"/>
    <w:tmpl w:val="FDBCD14E"/>
    <w:lvl w:ilvl="0">
      <w:start w:val="13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1800"/>
      </w:pPr>
      <w:rPr>
        <w:rFonts w:hint="default"/>
      </w:rPr>
    </w:lvl>
  </w:abstractNum>
  <w:abstractNum w:abstractNumId="36" w15:restartNumberingAfterBreak="0">
    <w:nsid w:val="73B96097"/>
    <w:multiLevelType w:val="multilevel"/>
    <w:tmpl w:val="07F81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79825376"/>
    <w:multiLevelType w:val="hybridMultilevel"/>
    <w:tmpl w:val="48EA8B36"/>
    <w:lvl w:ilvl="0" w:tplc="75E8E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EB828F4"/>
    <w:multiLevelType w:val="multilevel"/>
    <w:tmpl w:val="C4544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39" w15:restartNumberingAfterBreak="0">
    <w:nsid w:val="7EDC230F"/>
    <w:multiLevelType w:val="hybridMultilevel"/>
    <w:tmpl w:val="5052E588"/>
    <w:lvl w:ilvl="0" w:tplc="36C8FE5A">
      <w:start w:val="23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8A4D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6397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4A9D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A7C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64F7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CDE3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6D8E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617D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1"/>
  </w:num>
  <w:num w:numId="3">
    <w:abstractNumId w:val="25"/>
  </w:num>
  <w:num w:numId="4">
    <w:abstractNumId w:val="19"/>
  </w:num>
  <w:num w:numId="5">
    <w:abstractNumId w:val="39"/>
  </w:num>
  <w:num w:numId="6">
    <w:abstractNumId w:val="3"/>
  </w:num>
  <w:num w:numId="7">
    <w:abstractNumId w:val="37"/>
  </w:num>
  <w:num w:numId="8">
    <w:abstractNumId w:val="9"/>
  </w:num>
  <w:num w:numId="9">
    <w:abstractNumId w:val="23"/>
  </w:num>
  <w:num w:numId="10">
    <w:abstractNumId w:val="20"/>
  </w:num>
  <w:num w:numId="11">
    <w:abstractNumId w:val="4"/>
  </w:num>
  <w:num w:numId="12">
    <w:abstractNumId w:val="38"/>
  </w:num>
  <w:num w:numId="13">
    <w:abstractNumId w:val="18"/>
  </w:num>
  <w:num w:numId="14">
    <w:abstractNumId w:val="7"/>
  </w:num>
  <w:num w:numId="15">
    <w:abstractNumId w:val="16"/>
  </w:num>
  <w:num w:numId="16">
    <w:abstractNumId w:val="15"/>
  </w:num>
  <w:num w:numId="17">
    <w:abstractNumId w:val="30"/>
  </w:num>
  <w:num w:numId="18">
    <w:abstractNumId w:val="24"/>
  </w:num>
  <w:num w:numId="19">
    <w:abstractNumId w:val="32"/>
  </w:num>
  <w:num w:numId="20">
    <w:abstractNumId w:val="12"/>
  </w:num>
  <w:num w:numId="21">
    <w:abstractNumId w:val="1"/>
  </w:num>
  <w:num w:numId="22">
    <w:abstractNumId w:val="29"/>
  </w:num>
  <w:num w:numId="23">
    <w:abstractNumId w:val="26"/>
  </w:num>
  <w:num w:numId="24">
    <w:abstractNumId w:val="27"/>
  </w:num>
  <w:num w:numId="25">
    <w:abstractNumId w:val="5"/>
  </w:num>
  <w:num w:numId="26">
    <w:abstractNumId w:val="10"/>
  </w:num>
  <w:num w:numId="27">
    <w:abstractNumId w:val="2"/>
  </w:num>
  <w:num w:numId="28">
    <w:abstractNumId w:val="13"/>
  </w:num>
  <w:num w:numId="29">
    <w:abstractNumId w:val="14"/>
  </w:num>
  <w:num w:numId="30">
    <w:abstractNumId w:val="8"/>
  </w:num>
  <w:num w:numId="31">
    <w:abstractNumId w:val="36"/>
  </w:num>
  <w:num w:numId="32">
    <w:abstractNumId w:val="17"/>
  </w:num>
  <w:num w:numId="33">
    <w:abstractNumId w:val="0"/>
  </w:num>
  <w:num w:numId="34">
    <w:abstractNumId w:val="28"/>
  </w:num>
  <w:num w:numId="35">
    <w:abstractNumId w:val="22"/>
  </w:num>
  <w:num w:numId="36">
    <w:abstractNumId w:val="21"/>
  </w:num>
  <w:num w:numId="37">
    <w:abstractNumId w:val="34"/>
  </w:num>
  <w:num w:numId="38">
    <w:abstractNumId w:val="6"/>
  </w:num>
  <w:num w:numId="39">
    <w:abstractNumId w:val="1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8F"/>
    <w:rsid w:val="00054F35"/>
    <w:rsid w:val="000C5231"/>
    <w:rsid w:val="00120936"/>
    <w:rsid w:val="00134D12"/>
    <w:rsid w:val="00154714"/>
    <w:rsid w:val="00166282"/>
    <w:rsid w:val="00167EA4"/>
    <w:rsid w:val="00195F61"/>
    <w:rsid w:val="00265DEF"/>
    <w:rsid w:val="002A7267"/>
    <w:rsid w:val="00310421"/>
    <w:rsid w:val="0036048A"/>
    <w:rsid w:val="00481721"/>
    <w:rsid w:val="00484668"/>
    <w:rsid w:val="004B64D2"/>
    <w:rsid w:val="004C7045"/>
    <w:rsid w:val="004F28D7"/>
    <w:rsid w:val="00512981"/>
    <w:rsid w:val="005815CB"/>
    <w:rsid w:val="005B1142"/>
    <w:rsid w:val="005D7C83"/>
    <w:rsid w:val="005E0D33"/>
    <w:rsid w:val="005F61F8"/>
    <w:rsid w:val="00651E2D"/>
    <w:rsid w:val="00687235"/>
    <w:rsid w:val="006D66D9"/>
    <w:rsid w:val="006F599B"/>
    <w:rsid w:val="007022E9"/>
    <w:rsid w:val="0072195C"/>
    <w:rsid w:val="00736BCD"/>
    <w:rsid w:val="008017CE"/>
    <w:rsid w:val="00804F00"/>
    <w:rsid w:val="0085363B"/>
    <w:rsid w:val="008A1658"/>
    <w:rsid w:val="008C534A"/>
    <w:rsid w:val="008D0FE1"/>
    <w:rsid w:val="009025CB"/>
    <w:rsid w:val="00914E54"/>
    <w:rsid w:val="009309CC"/>
    <w:rsid w:val="00936DCC"/>
    <w:rsid w:val="00937EB0"/>
    <w:rsid w:val="00944BAF"/>
    <w:rsid w:val="00965A7A"/>
    <w:rsid w:val="009907CA"/>
    <w:rsid w:val="00A03171"/>
    <w:rsid w:val="00A14313"/>
    <w:rsid w:val="00A34A28"/>
    <w:rsid w:val="00A42B3A"/>
    <w:rsid w:val="00A733F6"/>
    <w:rsid w:val="00A93A60"/>
    <w:rsid w:val="00AD709F"/>
    <w:rsid w:val="00B34C4C"/>
    <w:rsid w:val="00B45D14"/>
    <w:rsid w:val="00B67E20"/>
    <w:rsid w:val="00B9288F"/>
    <w:rsid w:val="00BF521D"/>
    <w:rsid w:val="00C238CE"/>
    <w:rsid w:val="00C30D1D"/>
    <w:rsid w:val="00C63824"/>
    <w:rsid w:val="00CA70E8"/>
    <w:rsid w:val="00CA7F29"/>
    <w:rsid w:val="00D34942"/>
    <w:rsid w:val="00DC4BC1"/>
    <w:rsid w:val="00DE30D4"/>
    <w:rsid w:val="00E37ED6"/>
    <w:rsid w:val="00E53057"/>
    <w:rsid w:val="00E670A0"/>
    <w:rsid w:val="00E834D2"/>
    <w:rsid w:val="00E85194"/>
    <w:rsid w:val="00EA0BB2"/>
    <w:rsid w:val="00EF6F8A"/>
    <w:rsid w:val="00F214FB"/>
    <w:rsid w:val="00F27D8C"/>
    <w:rsid w:val="00F35D8C"/>
    <w:rsid w:val="00FF1E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D35A"/>
  <w15:docId w15:val="{575D6AE3-F152-4962-9705-2549571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4" w:line="268" w:lineRule="auto"/>
      <w:ind w:left="152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6"/>
      </w:numPr>
      <w:shd w:val="clear" w:color="auto" w:fill="FFD966"/>
      <w:spacing w:after="16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651E2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63824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63824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0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.centras@siauliai.lt" TargetMode="External"/><Relationship Id="rId13" Type="http://schemas.openxmlformats.org/officeDocument/2006/relationships/hyperlink" Target="mailto:lolita.lukoseviciene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elpm@splius.lt" TargetMode="External"/><Relationship Id="rId12" Type="http://schemas.openxmlformats.org/officeDocument/2006/relationships/hyperlink" Target="mailto:toma-calutkaite-tao@medelynoprogimnaz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edelynoprogimnazija.l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forms.gle/SHeSMvfJawa6zm7k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mipliu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ktug</dc:creator>
  <cp:keywords/>
  <cp:lastModifiedBy>Lolita</cp:lastModifiedBy>
  <cp:revision>2</cp:revision>
  <cp:lastPrinted>2024-02-13T09:03:00Z</cp:lastPrinted>
  <dcterms:created xsi:type="dcterms:W3CDTF">2024-04-02T11:29:00Z</dcterms:created>
  <dcterms:modified xsi:type="dcterms:W3CDTF">2024-04-02T11:29:00Z</dcterms:modified>
</cp:coreProperties>
</file>